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4DCB23" w14:textId="77777777" w:rsidR="000E2A8A" w:rsidRPr="00B650E0" w:rsidRDefault="00B8116D" w:rsidP="004D6EFF">
      <w:pPr>
        <w:spacing w:after="0" w:line="360" w:lineRule="auto"/>
        <w:ind w:left="360"/>
        <w:jc w:val="center"/>
        <w:rPr>
          <w:rFonts w:ascii="Calibri" w:eastAsia="Times New Roman" w:hAnsi="Calibri" w:cs="Calibri"/>
          <w:b/>
          <w:color w:val="000000" w:themeColor="text1"/>
          <w:sz w:val="48"/>
          <w:szCs w:val="48"/>
        </w:rPr>
      </w:pPr>
      <w:r>
        <w:rPr>
          <w:rFonts w:ascii="Calibri" w:hAnsi="Calibri" w:cs="Calibri"/>
          <w:noProof/>
          <w:color w:val="000000" w:themeColor="text1"/>
          <w:sz w:val="48"/>
          <w:szCs w:val="48"/>
        </w:rPr>
        <w:object w:dxaOrig="1440" w:dyaOrig="1440" w14:anchorId="0671E0A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-9.4pt;margin-top:-4.2pt;width:96.75pt;height:96.75pt;z-index:251660288" wrapcoords="-167 0 -167 21433 21600 21433 21600 0 -167 0" filled="t">
            <v:imagedata r:id="rId7" o:title=""/>
            <o:lock v:ext="edit" aspectratio="f"/>
            <w10:wrap type="tight"/>
          </v:shape>
          <o:OLEObject Type="Embed" ProgID="StaticMetafile" ShapeID="_x0000_s1027" DrawAspect="Content" ObjectID="_1834038520" r:id="rId8"/>
        </w:object>
      </w:r>
      <w:r w:rsidR="0001579D" w:rsidRPr="00B650E0">
        <w:rPr>
          <w:rFonts w:ascii="Calibri" w:eastAsia="Times New Roman" w:hAnsi="Calibri" w:cs="Calibri"/>
          <w:b/>
          <w:color w:val="000000" w:themeColor="text1"/>
          <w:sz w:val="48"/>
          <w:szCs w:val="48"/>
        </w:rPr>
        <w:t xml:space="preserve">ZESPÓŁ SZKÓŁ NR 1 </w:t>
      </w:r>
      <w:r w:rsidR="0001579D" w:rsidRPr="00B650E0">
        <w:rPr>
          <w:rFonts w:ascii="Calibri" w:eastAsia="Times New Roman" w:hAnsi="Calibri" w:cs="Calibri"/>
          <w:b/>
          <w:color w:val="000000" w:themeColor="text1"/>
          <w:sz w:val="48"/>
          <w:szCs w:val="48"/>
        </w:rPr>
        <w:br/>
        <w:t>W MIECHOWIE</w:t>
      </w:r>
    </w:p>
    <w:p w14:paraId="0D76F096" w14:textId="77777777" w:rsidR="001D3944" w:rsidRPr="00B650E0" w:rsidRDefault="001D3944" w:rsidP="00DD3740">
      <w:pPr>
        <w:spacing w:after="0" w:line="360" w:lineRule="auto"/>
        <w:ind w:left="360"/>
        <w:jc w:val="both"/>
        <w:rPr>
          <w:rFonts w:ascii="Calibri" w:eastAsia="Times New Roman" w:hAnsi="Calibri" w:cs="Calibri"/>
          <w:b/>
          <w:color w:val="000000" w:themeColor="text1"/>
          <w:sz w:val="24"/>
          <w:szCs w:val="24"/>
        </w:rPr>
      </w:pPr>
    </w:p>
    <w:p w14:paraId="26F86011" w14:textId="77777777" w:rsidR="001D3944" w:rsidRPr="00B650E0" w:rsidRDefault="001D3944" w:rsidP="00DD3740">
      <w:pPr>
        <w:spacing w:after="0" w:line="360" w:lineRule="auto"/>
        <w:ind w:left="360"/>
        <w:jc w:val="both"/>
        <w:rPr>
          <w:rFonts w:ascii="Calibri" w:eastAsia="Times New Roman" w:hAnsi="Calibri" w:cs="Calibri"/>
          <w:b/>
          <w:color w:val="000000" w:themeColor="text1"/>
          <w:sz w:val="24"/>
          <w:szCs w:val="24"/>
        </w:rPr>
      </w:pPr>
    </w:p>
    <w:p w14:paraId="218A4126" w14:textId="77777777" w:rsidR="00053B12" w:rsidRPr="00B650E0" w:rsidRDefault="00053B12" w:rsidP="00DD3740">
      <w:pPr>
        <w:spacing w:after="0" w:line="360" w:lineRule="auto"/>
        <w:ind w:left="360"/>
        <w:jc w:val="both"/>
        <w:rPr>
          <w:rFonts w:ascii="Calibri" w:eastAsia="Times New Roman" w:hAnsi="Calibri" w:cs="Calibri"/>
          <w:b/>
          <w:color w:val="000000" w:themeColor="text1"/>
          <w:sz w:val="24"/>
          <w:szCs w:val="24"/>
        </w:rPr>
      </w:pPr>
    </w:p>
    <w:p w14:paraId="4FF20188" w14:textId="77777777" w:rsidR="001D3944" w:rsidRPr="00B650E0" w:rsidRDefault="001D3944" w:rsidP="00DD3740">
      <w:pPr>
        <w:spacing w:after="0" w:line="360" w:lineRule="auto"/>
        <w:ind w:left="360"/>
        <w:jc w:val="both"/>
        <w:rPr>
          <w:rFonts w:ascii="Calibri" w:eastAsia="Times New Roman" w:hAnsi="Calibri" w:cs="Calibri"/>
          <w:b/>
          <w:color w:val="000000" w:themeColor="text1"/>
          <w:sz w:val="24"/>
          <w:szCs w:val="24"/>
        </w:rPr>
      </w:pPr>
    </w:p>
    <w:p w14:paraId="12319720" w14:textId="77777777" w:rsidR="00053B12" w:rsidRPr="00B650E0" w:rsidRDefault="00053B12" w:rsidP="00DD3740">
      <w:pPr>
        <w:spacing w:after="0" w:line="360" w:lineRule="auto"/>
        <w:ind w:left="360"/>
        <w:jc w:val="both"/>
        <w:rPr>
          <w:rFonts w:ascii="Calibri" w:eastAsia="Times New Roman" w:hAnsi="Calibri" w:cs="Calibri"/>
          <w:b/>
          <w:color w:val="000000" w:themeColor="text1"/>
          <w:sz w:val="24"/>
          <w:szCs w:val="24"/>
        </w:rPr>
      </w:pPr>
    </w:p>
    <w:p w14:paraId="137F5C80" w14:textId="77777777" w:rsidR="00F91D34" w:rsidRPr="00B650E0" w:rsidRDefault="00F91D34" w:rsidP="00DD3740">
      <w:pPr>
        <w:spacing w:after="0" w:line="360" w:lineRule="auto"/>
        <w:ind w:left="360"/>
        <w:jc w:val="both"/>
        <w:rPr>
          <w:rFonts w:ascii="Calibri" w:eastAsia="Times New Roman" w:hAnsi="Calibri" w:cs="Calibri"/>
          <w:b/>
          <w:color w:val="000000" w:themeColor="text1"/>
          <w:sz w:val="24"/>
          <w:szCs w:val="24"/>
        </w:rPr>
      </w:pPr>
    </w:p>
    <w:p w14:paraId="180C64FB" w14:textId="77777777" w:rsidR="00053B12" w:rsidRPr="00B650E0" w:rsidRDefault="00053B12" w:rsidP="004D6EFF">
      <w:pPr>
        <w:spacing w:after="0" w:line="360" w:lineRule="auto"/>
        <w:ind w:left="360"/>
        <w:jc w:val="center"/>
        <w:rPr>
          <w:rFonts w:ascii="Calibri" w:eastAsia="Times New Roman" w:hAnsi="Calibri" w:cs="Calibri"/>
          <w:b/>
          <w:color w:val="000000" w:themeColor="text1"/>
          <w:sz w:val="24"/>
          <w:szCs w:val="24"/>
        </w:rPr>
      </w:pPr>
    </w:p>
    <w:p w14:paraId="2E8AB9CA" w14:textId="77777777" w:rsidR="00F91D34" w:rsidRPr="00B650E0" w:rsidRDefault="00CE0BF9" w:rsidP="004D6EFF">
      <w:pPr>
        <w:spacing w:after="0" w:line="360" w:lineRule="auto"/>
        <w:jc w:val="center"/>
        <w:rPr>
          <w:rFonts w:ascii="Calibri" w:eastAsia="Times New Roman" w:hAnsi="Calibri" w:cs="Calibri"/>
          <w:b/>
          <w:color w:val="000000" w:themeColor="text1"/>
          <w:sz w:val="40"/>
          <w:szCs w:val="24"/>
        </w:rPr>
      </w:pPr>
      <w:r w:rsidRPr="00B650E0">
        <w:rPr>
          <w:rFonts w:ascii="Calibri" w:eastAsia="Times New Roman" w:hAnsi="Calibri" w:cs="Calibri"/>
          <w:b/>
          <w:color w:val="000000" w:themeColor="text1"/>
          <w:sz w:val="40"/>
          <w:szCs w:val="24"/>
        </w:rPr>
        <w:t>REGULAMIN REKRUTACJI</w:t>
      </w:r>
      <w:r w:rsidR="00C3628B" w:rsidRPr="00B650E0">
        <w:rPr>
          <w:rFonts w:ascii="Calibri" w:eastAsia="Times New Roman" w:hAnsi="Calibri" w:cs="Calibri"/>
          <w:b/>
          <w:color w:val="000000" w:themeColor="text1"/>
          <w:sz w:val="40"/>
          <w:szCs w:val="24"/>
        </w:rPr>
        <w:br/>
      </w:r>
      <w:r w:rsidR="008D425B" w:rsidRPr="00B650E0">
        <w:rPr>
          <w:rFonts w:ascii="Calibri" w:eastAsia="Times New Roman" w:hAnsi="Calibri" w:cs="Calibri"/>
          <w:b/>
          <w:color w:val="000000" w:themeColor="text1"/>
          <w:sz w:val="40"/>
          <w:szCs w:val="24"/>
        </w:rPr>
        <w:t xml:space="preserve">DO </w:t>
      </w:r>
      <w:r w:rsidR="00C3628B" w:rsidRPr="00B650E0">
        <w:rPr>
          <w:rFonts w:ascii="Calibri" w:eastAsia="Times New Roman" w:hAnsi="Calibri" w:cs="Calibri"/>
          <w:b/>
          <w:color w:val="000000" w:themeColor="text1"/>
          <w:sz w:val="40"/>
          <w:szCs w:val="24"/>
        </w:rPr>
        <w:t>KLAS PIERWSZYCH SZKÓŁ PONADPODSTAWO</w:t>
      </w:r>
      <w:r w:rsidR="001D3944" w:rsidRPr="00B650E0">
        <w:rPr>
          <w:rFonts w:ascii="Calibri" w:eastAsia="Times New Roman" w:hAnsi="Calibri" w:cs="Calibri"/>
          <w:b/>
          <w:color w:val="000000" w:themeColor="text1"/>
          <w:sz w:val="40"/>
          <w:szCs w:val="24"/>
        </w:rPr>
        <w:t>W</w:t>
      </w:r>
      <w:r w:rsidR="00C3628B" w:rsidRPr="00B650E0">
        <w:rPr>
          <w:rFonts w:ascii="Calibri" w:eastAsia="Times New Roman" w:hAnsi="Calibri" w:cs="Calibri"/>
          <w:b/>
          <w:color w:val="000000" w:themeColor="text1"/>
          <w:sz w:val="40"/>
          <w:szCs w:val="24"/>
        </w:rPr>
        <w:t>YCH</w:t>
      </w:r>
      <w:r w:rsidR="00F91D34" w:rsidRPr="00B650E0">
        <w:rPr>
          <w:rFonts w:ascii="Calibri" w:eastAsia="Times New Roman" w:hAnsi="Calibri" w:cs="Calibri"/>
          <w:b/>
          <w:color w:val="000000" w:themeColor="text1"/>
          <w:sz w:val="40"/>
          <w:szCs w:val="24"/>
        </w:rPr>
        <w:t>:</w:t>
      </w:r>
    </w:p>
    <w:p w14:paraId="1B065499" w14:textId="217498EF" w:rsidR="000E2A8A" w:rsidRPr="00B650E0" w:rsidRDefault="008D425B" w:rsidP="004D6EFF">
      <w:pPr>
        <w:spacing w:after="0" w:line="360" w:lineRule="auto"/>
        <w:jc w:val="center"/>
        <w:rPr>
          <w:rFonts w:ascii="Calibri" w:eastAsia="Times New Roman" w:hAnsi="Calibri" w:cs="Calibri"/>
          <w:b/>
          <w:color w:val="000000" w:themeColor="text1"/>
          <w:sz w:val="40"/>
          <w:szCs w:val="24"/>
        </w:rPr>
      </w:pPr>
      <w:r w:rsidRPr="00B650E0">
        <w:rPr>
          <w:rFonts w:ascii="Calibri" w:eastAsia="Times New Roman" w:hAnsi="Calibri" w:cs="Calibri"/>
          <w:b/>
          <w:color w:val="000000" w:themeColor="text1"/>
          <w:sz w:val="40"/>
          <w:szCs w:val="24"/>
        </w:rPr>
        <w:t>TECHNIKUM</w:t>
      </w:r>
      <w:r w:rsidR="00F91D34" w:rsidRPr="00B650E0">
        <w:rPr>
          <w:rFonts w:ascii="Calibri" w:eastAsia="Times New Roman" w:hAnsi="Calibri" w:cs="Calibri"/>
          <w:b/>
          <w:color w:val="000000" w:themeColor="text1"/>
          <w:sz w:val="40"/>
          <w:szCs w:val="24"/>
        </w:rPr>
        <w:t xml:space="preserve">, </w:t>
      </w:r>
      <w:r w:rsidRPr="00B650E0">
        <w:rPr>
          <w:rFonts w:ascii="Calibri" w:eastAsia="Times New Roman" w:hAnsi="Calibri" w:cs="Calibri"/>
          <w:b/>
          <w:color w:val="000000" w:themeColor="text1"/>
          <w:sz w:val="40"/>
          <w:szCs w:val="24"/>
        </w:rPr>
        <w:t>BRANŻOW</w:t>
      </w:r>
      <w:r w:rsidR="00F91D34" w:rsidRPr="00B650E0">
        <w:rPr>
          <w:rFonts w:ascii="Calibri" w:eastAsia="Times New Roman" w:hAnsi="Calibri" w:cs="Calibri"/>
          <w:b/>
          <w:color w:val="000000" w:themeColor="text1"/>
          <w:sz w:val="40"/>
          <w:szCs w:val="24"/>
        </w:rPr>
        <w:t>EJ</w:t>
      </w:r>
      <w:r w:rsidRPr="00B650E0">
        <w:rPr>
          <w:rFonts w:ascii="Calibri" w:eastAsia="Times New Roman" w:hAnsi="Calibri" w:cs="Calibri"/>
          <w:b/>
          <w:color w:val="000000" w:themeColor="text1"/>
          <w:sz w:val="40"/>
          <w:szCs w:val="24"/>
        </w:rPr>
        <w:t xml:space="preserve"> SZKOŁ</w:t>
      </w:r>
      <w:r w:rsidR="00F91D34" w:rsidRPr="00B650E0">
        <w:rPr>
          <w:rFonts w:ascii="Calibri" w:eastAsia="Times New Roman" w:hAnsi="Calibri" w:cs="Calibri"/>
          <w:b/>
          <w:color w:val="000000" w:themeColor="text1"/>
          <w:sz w:val="40"/>
          <w:szCs w:val="24"/>
        </w:rPr>
        <w:t>Y</w:t>
      </w:r>
      <w:r w:rsidRPr="00B650E0">
        <w:rPr>
          <w:rFonts w:ascii="Calibri" w:eastAsia="Times New Roman" w:hAnsi="Calibri" w:cs="Calibri"/>
          <w:b/>
          <w:color w:val="000000" w:themeColor="text1"/>
          <w:sz w:val="40"/>
          <w:szCs w:val="24"/>
        </w:rPr>
        <w:t xml:space="preserve"> I STOPNIA</w:t>
      </w:r>
      <w:r w:rsidR="00053B12" w:rsidRPr="00B650E0">
        <w:rPr>
          <w:rFonts w:ascii="Calibri" w:eastAsia="Times New Roman" w:hAnsi="Calibri" w:cs="Calibri"/>
          <w:b/>
          <w:color w:val="000000" w:themeColor="text1"/>
          <w:sz w:val="40"/>
          <w:szCs w:val="24"/>
        </w:rPr>
        <w:br/>
      </w:r>
      <w:r w:rsidR="0001579D" w:rsidRPr="00B650E0">
        <w:rPr>
          <w:rFonts w:ascii="Calibri" w:eastAsia="Times New Roman" w:hAnsi="Calibri" w:cs="Calibri"/>
          <w:b/>
          <w:color w:val="000000" w:themeColor="text1"/>
          <w:sz w:val="40"/>
          <w:szCs w:val="24"/>
        </w:rPr>
        <w:t xml:space="preserve"> W ROKU SZKOLNYM </w:t>
      </w:r>
      <w:r w:rsidR="007C076D">
        <w:rPr>
          <w:rFonts w:ascii="Calibri" w:eastAsia="Times New Roman" w:hAnsi="Calibri" w:cs="Calibri"/>
          <w:b/>
          <w:color w:val="000000" w:themeColor="text1"/>
          <w:sz w:val="40"/>
          <w:szCs w:val="24"/>
        </w:rPr>
        <w:t>202</w:t>
      </w:r>
      <w:r w:rsidR="005B6965">
        <w:rPr>
          <w:rFonts w:ascii="Calibri" w:eastAsia="Times New Roman" w:hAnsi="Calibri" w:cs="Calibri"/>
          <w:b/>
          <w:color w:val="000000" w:themeColor="text1"/>
          <w:sz w:val="40"/>
          <w:szCs w:val="24"/>
        </w:rPr>
        <w:t>6</w:t>
      </w:r>
      <w:r w:rsidR="007C076D">
        <w:rPr>
          <w:rFonts w:ascii="Calibri" w:eastAsia="Times New Roman" w:hAnsi="Calibri" w:cs="Calibri"/>
          <w:b/>
          <w:color w:val="000000" w:themeColor="text1"/>
          <w:sz w:val="40"/>
          <w:szCs w:val="24"/>
        </w:rPr>
        <w:t>-202</w:t>
      </w:r>
      <w:r w:rsidR="005B6965">
        <w:rPr>
          <w:rFonts w:ascii="Calibri" w:eastAsia="Times New Roman" w:hAnsi="Calibri" w:cs="Calibri"/>
          <w:b/>
          <w:color w:val="000000" w:themeColor="text1"/>
          <w:sz w:val="40"/>
          <w:szCs w:val="24"/>
        </w:rPr>
        <w:t>7</w:t>
      </w:r>
    </w:p>
    <w:p w14:paraId="5CE83FBB" w14:textId="77777777" w:rsidR="000E2A8A" w:rsidRPr="00B650E0" w:rsidRDefault="000E2A8A" w:rsidP="00DD3740">
      <w:pPr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40"/>
          <w:szCs w:val="24"/>
        </w:rPr>
      </w:pPr>
    </w:p>
    <w:p w14:paraId="54E1D415" w14:textId="77777777" w:rsidR="000E2A8A" w:rsidRPr="00B650E0" w:rsidRDefault="000E2A8A" w:rsidP="00DD3740">
      <w:pPr>
        <w:spacing w:after="0" w:line="360" w:lineRule="auto"/>
        <w:ind w:left="360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</w:p>
    <w:p w14:paraId="7691F9B9" w14:textId="77777777" w:rsidR="001D3944" w:rsidRPr="00B650E0" w:rsidRDefault="001D3944" w:rsidP="00DD3740">
      <w:pPr>
        <w:spacing w:after="0" w:line="360" w:lineRule="auto"/>
        <w:ind w:left="360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</w:p>
    <w:p w14:paraId="59263514" w14:textId="77777777" w:rsidR="001D3944" w:rsidRPr="00B650E0" w:rsidRDefault="001D3944" w:rsidP="00DD3740">
      <w:pPr>
        <w:spacing w:after="0" w:line="360" w:lineRule="auto"/>
        <w:ind w:left="360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</w:p>
    <w:p w14:paraId="29CF184F" w14:textId="77777777" w:rsidR="000E2A8A" w:rsidRPr="00B650E0" w:rsidRDefault="000E2A8A" w:rsidP="00DD3740">
      <w:pPr>
        <w:spacing w:after="0" w:line="360" w:lineRule="auto"/>
        <w:ind w:left="360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</w:p>
    <w:p w14:paraId="08E45297" w14:textId="77777777" w:rsidR="001D3944" w:rsidRPr="00B650E0" w:rsidRDefault="001D3944" w:rsidP="00DD3740">
      <w:pPr>
        <w:spacing w:after="0" w:line="360" w:lineRule="auto"/>
        <w:ind w:left="360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</w:p>
    <w:p w14:paraId="3A410DB3" w14:textId="77777777" w:rsidR="001D3944" w:rsidRPr="00B650E0" w:rsidRDefault="001D3944" w:rsidP="00DD3740">
      <w:pPr>
        <w:spacing w:after="0" w:line="360" w:lineRule="auto"/>
        <w:ind w:left="360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</w:p>
    <w:p w14:paraId="6CB75142" w14:textId="77777777" w:rsidR="00053B12" w:rsidRPr="00B650E0" w:rsidRDefault="00053B12" w:rsidP="00DD3740">
      <w:pPr>
        <w:spacing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br w:type="page"/>
      </w:r>
    </w:p>
    <w:p w14:paraId="4FB54AE2" w14:textId="47FECFAF" w:rsidR="000E2A8A" w:rsidRPr="00B650E0" w:rsidRDefault="0001579D" w:rsidP="00DD3740">
      <w:pPr>
        <w:spacing w:after="0" w:line="360" w:lineRule="auto"/>
        <w:jc w:val="both"/>
        <w:rPr>
          <w:rFonts w:ascii="Calibri" w:eastAsia="Times New Roman" w:hAnsi="Calibri" w:cs="Calibri"/>
          <w:b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lastRenderedPageBreak/>
        <w:t>REGULAMIN</w:t>
      </w:r>
      <w:r w:rsidR="003B514A"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 REKRUTACJI</w:t>
      </w:r>
      <w:r w:rsidR="00CB2E52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 </w:t>
      </w:r>
      <w:r w:rsidR="00303AB2"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W ZESPOLE SZKÓŁ NR 1 W MIECHOWIE NA ROK SZKOLNY </w:t>
      </w:r>
      <w:r w:rsidR="007C076D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202</w:t>
      </w:r>
      <w:r w:rsidR="005B6965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6</w:t>
      </w:r>
      <w:r w:rsidR="007C076D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/202</w:t>
      </w:r>
      <w:r w:rsidR="005B6965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7</w:t>
      </w:r>
    </w:p>
    <w:p w14:paraId="7906AE51" w14:textId="77777777" w:rsidR="000E2A8A" w:rsidRPr="00B650E0" w:rsidRDefault="0001579D" w:rsidP="00DD3740">
      <w:pPr>
        <w:spacing w:after="0" w:line="360" w:lineRule="auto"/>
        <w:jc w:val="both"/>
        <w:rPr>
          <w:rFonts w:ascii="Calibri" w:eastAsia="Times New Roman" w:hAnsi="Calibri" w:cs="Calibri"/>
          <w:b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Podstawa Prawna: </w:t>
      </w:r>
    </w:p>
    <w:p w14:paraId="105A610D" w14:textId="3BEA1B77" w:rsidR="0028694B" w:rsidRPr="00A31BD8" w:rsidRDefault="0028694B" w:rsidP="00DD3740">
      <w:pPr>
        <w:pStyle w:val="Akapitzlist"/>
        <w:numPr>
          <w:ilvl w:val="0"/>
          <w:numId w:val="38"/>
        </w:numPr>
        <w:tabs>
          <w:tab w:val="left" w:pos="142"/>
        </w:tabs>
        <w:spacing w:after="0" w:line="360" w:lineRule="auto"/>
        <w:ind w:left="502"/>
        <w:jc w:val="both"/>
        <w:rPr>
          <w:rFonts w:ascii="Calibri" w:eastAsia="Times New Roman" w:hAnsi="Calibri" w:cs="Calibri"/>
          <w:sz w:val="24"/>
          <w:szCs w:val="24"/>
        </w:rPr>
      </w:pPr>
      <w:r w:rsidRPr="00A31BD8">
        <w:rPr>
          <w:rFonts w:ascii="Calibri" w:eastAsia="Times New Roman" w:hAnsi="Calibri" w:cs="Calibri"/>
          <w:sz w:val="24"/>
          <w:szCs w:val="24"/>
        </w:rPr>
        <w:t xml:space="preserve">Ustawa z dnia 14 grudnia 2016 r. - </w:t>
      </w:r>
      <w:r w:rsidR="005D5E5D" w:rsidRPr="00A31BD8">
        <w:rPr>
          <w:rFonts w:ascii="Calibri" w:eastAsia="Times New Roman" w:hAnsi="Calibri" w:cs="Calibri"/>
          <w:sz w:val="24"/>
          <w:szCs w:val="24"/>
        </w:rPr>
        <w:t xml:space="preserve">Prawo Oświatowe (Dz.U. z </w:t>
      </w:r>
      <w:r w:rsidR="00523EDB" w:rsidRPr="00A31BD8">
        <w:rPr>
          <w:rFonts w:ascii="Calibri" w:eastAsia="Times New Roman" w:hAnsi="Calibri" w:cs="Calibri"/>
          <w:sz w:val="24"/>
          <w:szCs w:val="24"/>
        </w:rPr>
        <w:t>202</w:t>
      </w:r>
      <w:r w:rsidR="005B6965">
        <w:rPr>
          <w:rFonts w:ascii="Calibri" w:eastAsia="Times New Roman" w:hAnsi="Calibri" w:cs="Calibri"/>
          <w:sz w:val="24"/>
          <w:szCs w:val="24"/>
        </w:rPr>
        <w:t>5</w:t>
      </w:r>
      <w:r w:rsidRPr="00A31BD8">
        <w:rPr>
          <w:rFonts w:ascii="Calibri" w:eastAsia="Times New Roman" w:hAnsi="Calibri" w:cs="Calibri"/>
          <w:sz w:val="24"/>
          <w:szCs w:val="24"/>
        </w:rPr>
        <w:t xml:space="preserve">r. poz. </w:t>
      </w:r>
      <w:r w:rsidR="005B6965">
        <w:rPr>
          <w:rFonts w:ascii="Calibri" w:eastAsia="Times New Roman" w:hAnsi="Calibri" w:cs="Calibri"/>
          <w:sz w:val="24"/>
          <w:szCs w:val="24"/>
        </w:rPr>
        <w:t>104</w:t>
      </w:r>
      <w:r w:rsidRPr="00A31BD8">
        <w:rPr>
          <w:rFonts w:ascii="Calibri" w:eastAsia="Times New Roman" w:hAnsi="Calibri" w:cs="Calibri"/>
          <w:sz w:val="24"/>
          <w:szCs w:val="24"/>
        </w:rPr>
        <w:t xml:space="preserve"> z </w:t>
      </w:r>
      <w:proofErr w:type="spellStart"/>
      <w:r w:rsidRPr="00A31BD8">
        <w:rPr>
          <w:rFonts w:ascii="Calibri" w:eastAsia="Times New Roman" w:hAnsi="Calibri" w:cs="Calibri"/>
          <w:sz w:val="24"/>
          <w:szCs w:val="24"/>
        </w:rPr>
        <w:t>póź</w:t>
      </w:r>
      <w:r w:rsidR="005B6965">
        <w:rPr>
          <w:rFonts w:ascii="Calibri" w:eastAsia="Times New Roman" w:hAnsi="Calibri" w:cs="Calibri"/>
          <w:sz w:val="24"/>
          <w:szCs w:val="24"/>
        </w:rPr>
        <w:t>n</w:t>
      </w:r>
      <w:proofErr w:type="spellEnd"/>
      <w:r w:rsidRPr="00A31BD8">
        <w:rPr>
          <w:rFonts w:ascii="Calibri" w:eastAsia="Times New Roman" w:hAnsi="Calibri" w:cs="Calibri"/>
          <w:sz w:val="24"/>
          <w:szCs w:val="24"/>
        </w:rPr>
        <w:t>. zm.)</w:t>
      </w:r>
      <w:r w:rsidR="00AB47D2" w:rsidRPr="00A31BD8">
        <w:rPr>
          <w:rFonts w:ascii="Calibri" w:eastAsia="Times New Roman" w:hAnsi="Calibri" w:cs="Calibri"/>
          <w:sz w:val="24"/>
          <w:szCs w:val="24"/>
        </w:rPr>
        <w:t>.</w:t>
      </w:r>
    </w:p>
    <w:p w14:paraId="7649DA81" w14:textId="2687DCE8" w:rsidR="00AB47D2" w:rsidRDefault="00AB47D2" w:rsidP="00AB47D2">
      <w:pPr>
        <w:pStyle w:val="Akapitzlist"/>
        <w:numPr>
          <w:ilvl w:val="0"/>
          <w:numId w:val="38"/>
        </w:numPr>
        <w:tabs>
          <w:tab w:val="left" w:pos="142"/>
        </w:tabs>
        <w:spacing w:after="0" w:line="360" w:lineRule="auto"/>
        <w:ind w:left="502"/>
        <w:jc w:val="both"/>
        <w:rPr>
          <w:rFonts w:ascii="Calibri" w:eastAsia="Times New Roman" w:hAnsi="Calibri" w:cs="Calibri"/>
          <w:sz w:val="24"/>
          <w:szCs w:val="24"/>
        </w:rPr>
      </w:pPr>
      <w:r w:rsidRPr="00A31BD8">
        <w:rPr>
          <w:rFonts w:ascii="Calibri" w:eastAsia="Times New Roman" w:hAnsi="Calibri" w:cs="Calibri"/>
          <w:sz w:val="24"/>
          <w:szCs w:val="24"/>
        </w:rPr>
        <w:t xml:space="preserve">Rozporządzenie Ministra Edukacji Narodowej </w:t>
      </w:r>
      <w:r w:rsidR="00860886" w:rsidRPr="00A31BD8">
        <w:rPr>
          <w:rFonts w:ascii="Calibri" w:eastAsia="Times New Roman" w:hAnsi="Calibri" w:cs="Calibri"/>
          <w:sz w:val="24"/>
          <w:szCs w:val="24"/>
        </w:rPr>
        <w:t xml:space="preserve">i Nauki </w:t>
      </w:r>
      <w:r w:rsidRPr="00A31BD8">
        <w:rPr>
          <w:rFonts w:ascii="Calibri" w:eastAsia="Times New Roman" w:hAnsi="Calibri" w:cs="Calibri"/>
          <w:sz w:val="24"/>
          <w:szCs w:val="24"/>
        </w:rPr>
        <w:t xml:space="preserve">z dnia </w:t>
      </w:r>
      <w:r w:rsidR="005B6965">
        <w:rPr>
          <w:rFonts w:ascii="Calibri" w:eastAsia="Times New Roman" w:hAnsi="Calibri" w:cs="Calibri"/>
          <w:sz w:val="24"/>
          <w:szCs w:val="24"/>
        </w:rPr>
        <w:t xml:space="preserve">3 kwietnia </w:t>
      </w:r>
      <w:r w:rsidR="00F332DF" w:rsidRPr="00A31BD8">
        <w:rPr>
          <w:rFonts w:ascii="Calibri" w:eastAsia="Times New Roman" w:hAnsi="Calibri" w:cs="Calibri"/>
          <w:sz w:val="24"/>
          <w:szCs w:val="24"/>
        </w:rPr>
        <w:t>202</w:t>
      </w:r>
      <w:r w:rsidR="005B6965">
        <w:rPr>
          <w:rFonts w:ascii="Calibri" w:eastAsia="Times New Roman" w:hAnsi="Calibri" w:cs="Calibri"/>
          <w:sz w:val="24"/>
          <w:szCs w:val="24"/>
        </w:rPr>
        <w:t xml:space="preserve">5 </w:t>
      </w:r>
      <w:r w:rsidRPr="00A31BD8">
        <w:rPr>
          <w:rFonts w:ascii="Calibri" w:eastAsia="Times New Roman" w:hAnsi="Calibri" w:cs="Calibri"/>
          <w:sz w:val="24"/>
          <w:szCs w:val="24"/>
        </w:rPr>
        <w:t xml:space="preserve">r. w sprawie przeprowadzania postępowania rekrutacyjnego oraz postępowania uzupełniającego do publicznych przedszkoli, szkół, placówek i centrów (Dz.U. </w:t>
      </w:r>
      <w:r w:rsidR="00523EDB" w:rsidRPr="00A31BD8">
        <w:rPr>
          <w:rFonts w:ascii="Calibri" w:eastAsia="Times New Roman" w:hAnsi="Calibri" w:cs="Calibri"/>
          <w:sz w:val="24"/>
          <w:szCs w:val="24"/>
        </w:rPr>
        <w:t>202</w:t>
      </w:r>
      <w:r w:rsidR="005B6965">
        <w:rPr>
          <w:rFonts w:ascii="Calibri" w:eastAsia="Times New Roman" w:hAnsi="Calibri" w:cs="Calibri"/>
          <w:sz w:val="24"/>
          <w:szCs w:val="24"/>
        </w:rPr>
        <w:t>5</w:t>
      </w:r>
      <w:r w:rsidR="008574C7" w:rsidRPr="00A31BD8">
        <w:rPr>
          <w:rFonts w:ascii="Calibri" w:eastAsia="Times New Roman" w:hAnsi="Calibri" w:cs="Calibri"/>
          <w:sz w:val="24"/>
          <w:szCs w:val="24"/>
        </w:rPr>
        <w:t>r.</w:t>
      </w:r>
      <w:r w:rsidRPr="00A31BD8">
        <w:rPr>
          <w:rFonts w:ascii="Calibri" w:eastAsia="Times New Roman" w:hAnsi="Calibri" w:cs="Calibri"/>
          <w:sz w:val="24"/>
          <w:szCs w:val="24"/>
        </w:rPr>
        <w:t xml:space="preserve"> poz. </w:t>
      </w:r>
      <w:r w:rsidR="005B6965">
        <w:rPr>
          <w:rFonts w:ascii="Calibri" w:eastAsia="Times New Roman" w:hAnsi="Calibri" w:cs="Calibri"/>
          <w:sz w:val="24"/>
          <w:szCs w:val="24"/>
        </w:rPr>
        <w:t>464</w:t>
      </w:r>
      <w:r w:rsidRPr="00A31BD8">
        <w:rPr>
          <w:rFonts w:ascii="Calibri" w:eastAsia="Times New Roman" w:hAnsi="Calibri" w:cs="Calibri"/>
          <w:sz w:val="24"/>
          <w:szCs w:val="24"/>
        </w:rPr>
        <w:t>).</w:t>
      </w:r>
    </w:p>
    <w:p w14:paraId="5C9A8B1E" w14:textId="1BE627E4" w:rsidR="000D3A2F" w:rsidRPr="000D3A2F" w:rsidRDefault="000D3A2F" w:rsidP="000D3A2F">
      <w:pPr>
        <w:pStyle w:val="Akapitzlist"/>
        <w:numPr>
          <w:ilvl w:val="0"/>
          <w:numId w:val="38"/>
        </w:numPr>
        <w:shd w:val="clear" w:color="auto" w:fill="FFFFFF"/>
        <w:spacing w:after="0" w:line="360" w:lineRule="auto"/>
        <w:rPr>
          <w:rFonts w:ascii="Calibri" w:eastAsia="Times New Roman" w:hAnsi="Calibri" w:cs="Calibri"/>
          <w:bCs/>
          <w:sz w:val="24"/>
          <w:szCs w:val="24"/>
        </w:rPr>
      </w:pPr>
      <w:r w:rsidRPr="000D3A2F">
        <w:rPr>
          <w:rFonts w:ascii="Calibri" w:eastAsia="Times New Roman" w:hAnsi="Calibri" w:cs="Calibri"/>
          <w:bCs/>
          <w:sz w:val="24"/>
          <w:szCs w:val="24"/>
        </w:rPr>
        <w:t>Rozporządzenie Ministra Edukacji Narodowej z dnia 23 sierpnia 2017 r.</w:t>
      </w:r>
    </w:p>
    <w:p w14:paraId="0767F4BB" w14:textId="38B61461" w:rsidR="000D3A2F" w:rsidRPr="000D3A2F" w:rsidRDefault="000D3A2F" w:rsidP="000D3A2F">
      <w:pPr>
        <w:pStyle w:val="Akapitzlist"/>
        <w:shd w:val="clear" w:color="auto" w:fill="FFFFFF"/>
        <w:spacing w:after="0" w:line="360" w:lineRule="auto"/>
        <w:rPr>
          <w:rFonts w:ascii="Calibri" w:eastAsia="Times New Roman" w:hAnsi="Calibri" w:cs="Calibri"/>
          <w:sz w:val="24"/>
          <w:szCs w:val="24"/>
        </w:rPr>
      </w:pPr>
      <w:r w:rsidRPr="000D3A2F">
        <w:rPr>
          <w:rFonts w:ascii="Calibri" w:eastAsia="Times New Roman" w:hAnsi="Calibri" w:cs="Calibri"/>
          <w:bCs/>
          <w:sz w:val="24"/>
          <w:szCs w:val="24"/>
        </w:rPr>
        <w:t>w sprawie kształcenia osób niebędących obywatelami polskimi oraz osób będących obywatelami polskimi, które pobierały naukę w szkołach funkcjonujących w systemach oświaty innych państw</w:t>
      </w:r>
      <w:r>
        <w:rPr>
          <w:rFonts w:ascii="Calibri" w:eastAsia="Times New Roman" w:hAnsi="Calibri" w:cs="Calibri"/>
          <w:bCs/>
          <w:sz w:val="24"/>
          <w:szCs w:val="24"/>
        </w:rPr>
        <w:t xml:space="preserve"> </w:t>
      </w:r>
      <w:r w:rsidRPr="000D3A2F">
        <w:rPr>
          <w:rFonts w:ascii="Calibri" w:eastAsia="Times New Roman" w:hAnsi="Calibri" w:cs="Calibri"/>
          <w:sz w:val="24"/>
          <w:szCs w:val="24"/>
        </w:rPr>
        <w:t>(Dz. U.</w:t>
      </w:r>
      <w:bookmarkStart w:id="0" w:name="_GoBack"/>
      <w:bookmarkEnd w:id="0"/>
      <w:r w:rsidRPr="000D3A2F">
        <w:rPr>
          <w:rFonts w:ascii="Calibri" w:eastAsia="Times New Roman" w:hAnsi="Calibri" w:cs="Calibri"/>
          <w:sz w:val="24"/>
          <w:szCs w:val="24"/>
        </w:rPr>
        <w:t xml:space="preserve"> z 2023 r. poz. 2301)</w:t>
      </w:r>
    </w:p>
    <w:p w14:paraId="4CB99BC0" w14:textId="7DDAB06F" w:rsidR="00F06F46" w:rsidRPr="00AB47D2" w:rsidRDefault="00DC0D05" w:rsidP="00DD3740">
      <w:pPr>
        <w:pStyle w:val="Akapitzlist"/>
        <w:numPr>
          <w:ilvl w:val="0"/>
          <w:numId w:val="48"/>
        </w:numPr>
        <w:tabs>
          <w:tab w:val="left" w:pos="142"/>
        </w:tabs>
        <w:spacing w:after="0" w:line="360" w:lineRule="auto"/>
        <w:jc w:val="both"/>
        <w:rPr>
          <w:rFonts w:ascii="Calibri" w:eastAsia="Times New Roman" w:hAnsi="Calibri" w:cs="Calibri"/>
          <w:b/>
          <w:sz w:val="24"/>
          <w:szCs w:val="24"/>
        </w:rPr>
      </w:pPr>
      <w:r w:rsidRPr="00AB47D2">
        <w:rPr>
          <w:sz w:val="24"/>
          <w:szCs w:val="24"/>
        </w:rPr>
        <w:t xml:space="preserve">Zarządzenie Nr </w:t>
      </w:r>
      <w:r w:rsidR="005B6965">
        <w:rPr>
          <w:sz w:val="24"/>
          <w:szCs w:val="24"/>
        </w:rPr>
        <w:t>10</w:t>
      </w:r>
      <w:r w:rsidRPr="00AB47D2">
        <w:rPr>
          <w:sz w:val="24"/>
          <w:szCs w:val="24"/>
        </w:rPr>
        <w:t>/2</w:t>
      </w:r>
      <w:r w:rsidR="005B6965">
        <w:rPr>
          <w:sz w:val="24"/>
          <w:szCs w:val="24"/>
        </w:rPr>
        <w:t>6</w:t>
      </w:r>
      <w:r w:rsidR="00B367ED">
        <w:rPr>
          <w:sz w:val="24"/>
          <w:szCs w:val="24"/>
        </w:rPr>
        <w:t xml:space="preserve"> </w:t>
      </w:r>
      <w:r w:rsidRPr="00AB47D2">
        <w:rPr>
          <w:sz w:val="24"/>
          <w:szCs w:val="24"/>
        </w:rPr>
        <w:t xml:space="preserve">Małopolskiego Kuratora Oświaty </w:t>
      </w:r>
      <w:r w:rsidR="00317E8C" w:rsidRPr="00AB47D2">
        <w:rPr>
          <w:sz w:val="24"/>
          <w:szCs w:val="24"/>
        </w:rPr>
        <w:t xml:space="preserve">z dnia </w:t>
      </w:r>
      <w:r w:rsidR="007C076D">
        <w:rPr>
          <w:sz w:val="24"/>
          <w:szCs w:val="24"/>
        </w:rPr>
        <w:t>2</w:t>
      </w:r>
      <w:r w:rsidR="005B6965">
        <w:rPr>
          <w:sz w:val="24"/>
          <w:szCs w:val="24"/>
        </w:rPr>
        <w:t>6</w:t>
      </w:r>
      <w:r w:rsidR="00B367ED">
        <w:rPr>
          <w:sz w:val="24"/>
          <w:szCs w:val="24"/>
        </w:rPr>
        <w:t xml:space="preserve"> stycznia 202</w:t>
      </w:r>
      <w:r w:rsidR="005B6965">
        <w:rPr>
          <w:sz w:val="24"/>
          <w:szCs w:val="24"/>
        </w:rPr>
        <w:t>6</w:t>
      </w:r>
      <w:r w:rsidR="00317E8C" w:rsidRPr="00AB47D2">
        <w:rPr>
          <w:sz w:val="24"/>
          <w:szCs w:val="24"/>
        </w:rPr>
        <w:t xml:space="preserve"> r.</w:t>
      </w:r>
    </w:p>
    <w:p w14:paraId="0798EBD2" w14:textId="77777777" w:rsidR="00F06F46" w:rsidRPr="00AB47D2" w:rsidRDefault="00F06F46" w:rsidP="00DD3740">
      <w:pPr>
        <w:spacing w:after="0" w:line="360" w:lineRule="auto"/>
        <w:jc w:val="both"/>
        <w:rPr>
          <w:rFonts w:ascii="Calibri" w:eastAsia="Times New Roman" w:hAnsi="Calibri" w:cs="Calibri"/>
          <w:b/>
          <w:sz w:val="24"/>
          <w:szCs w:val="24"/>
        </w:rPr>
      </w:pPr>
    </w:p>
    <w:p w14:paraId="109B8D51" w14:textId="77777777" w:rsidR="00F06F46" w:rsidRPr="00B650E0" w:rsidRDefault="00F06F46" w:rsidP="00DD3740">
      <w:pPr>
        <w:spacing w:after="0" w:line="360" w:lineRule="auto"/>
        <w:jc w:val="both"/>
        <w:rPr>
          <w:rFonts w:ascii="Calibri" w:eastAsia="Times New Roman" w:hAnsi="Calibri" w:cs="Calibri"/>
          <w:b/>
          <w:color w:val="000000" w:themeColor="text1"/>
          <w:sz w:val="24"/>
          <w:szCs w:val="24"/>
        </w:rPr>
      </w:pPr>
    </w:p>
    <w:p w14:paraId="3A890E7B" w14:textId="77777777" w:rsidR="004B5E3E" w:rsidRPr="00B650E0" w:rsidRDefault="004B5E3E" w:rsidP="00DD3740">
      <w:pPr>
        <w:spacing w:after="0" w:line="360" w:lineRule="auto"/>
        <w:jc w:val="both"/>
        <w:rPr>
          <w:rFonts w:ascii="Calibri" w:eastAsia="Times New Roman" w:hAnsi="Calibri" w:cs="Calibri"/>
          <w:b/>
          <w:color w:val="000000" w:themeColor="text1"/>
          <w:sz w:val="24"/>
          <w:szCs w:val="24"/>
        </w:rPr>
      </w:pPr>
    </w:p>
    <w:p w14:paraId="36FD450C" w14:textId="77777777" w:rsidR="004B5E3E" w:rsidRPr="00B650E0" w:rsidRDefault="004B5E3E" w:rsidP="00DD3740">
      <w:pPr>
        <w:spacing w:after="0" w:line="360" w:lineRule="auto"/>
        <w:jc w:val="both"/>
        <w:rPr>
          <w:rFonts w:ascii="Calibri" w:eastAsia="Times New Roman" w:hAnsi="Calibri" w:cs="Calibri"/>
          <w:b/>
          <w:color w:val="000000" w:themeColor="text1"/>
          <w:sz w:val="24"/>
          <w:szCs w:val="24"/>
        </w:rPr>
      </w:pPr>
    </w:p>
    <w:p w14:paraId="2D4EB853" w14:textId="77777777" w:rsidR="004B5E3E" w:rsidRPr="00B650E0" w:rsidRDefault="004B5E3E" w:rsidP="00DD3740">
      <w:pPr>
        <w:spacing w:after="0" w:line="360" w:lineRule="auto"/>
        <w:jc w:val="both"/>
        <w:rPr>
          <w:rFonts w:ascii="Calibri" w:eastAsia="Times New Roman" w:hAnsi="Calibri" w:cs="Calibri"/>
          <w:b/>
          <w:color w:val="000000" w:themeColor="text1"/>
          <w:sz w:val="24"/>
          <w:szCs w:val="24"/>
        </w:rPr>
      </w:pPr>
    </w:p>
    <w:p w14:paraId="40020F42" w14:textId="77777777" w:rsidR="004B5E3E" w:rsidRPr="00B650E0" w:rsidRDefault="004B5E3E" w:rsidP="00DD3740">
      <w:pPr>
        <w:spacing w:after="0" w:line="360" w:lineRule="auto"/>
        <w:jc w:val="both"/>
        <w:rPr>
          <w:rFonts w:ascii="Calibri" w:eastAsia="Times New Roman" w:hAnsi="Calibri" w:cs="Calibri"/>
          <w:b/>
          <w:color w:val="000000" w:themeColor="text1"/>
          <w:sz w:val="24"/>
          <w:szCs w:val="24"/>
        </w:rPr>
      </w:pPr>
    </w:p>
    <w:p w14:paraId="2A103F47" w14:textId="77777777" w:rsidR="00586AB1" w:rsidRPr="00B650E0" w:rsidRDefault="00586AB1" w:rsidP="00DD3740">
      <w:pPr>
        <w:spacing w:after="0" w:line="360" w:lineRule="auto"/>
        <w:jc w:val="both"/>
        <w:rPr>
          <w:rFonts w:ascii="Calibri" w:eastAsia="Times New Roman" w:hAnsi="Calibri" w:cs="Calibri"/>
          <w:b/>
          <w:color w:val="000000" w:themeColor="text1"/>
          <w:sz w:val="24"/>
          <w:szCs w:val="24"/>
        </w:rPr>
      </w:pPr>
    </w:p>
    <w:p w14:paraId="4C585AA3" w14:textId="77777777" w:rsidR="00586AB1" w:rsidRPr="00B650E0" w:rsidRDefault="00586AB1" w:rsidP="00DD3740">
      <w:pPr>
        <w:spacing w:after="0" w:line="360" w:lineRule="auto"/>
        <w:jc w:val="both"/>
        <w:rPr>
          <w:rFonts w:ascii="Calibri" w:eastAsia="Times New Roman" w:hAnsi="Calibri" w:cs="Calibri"/>
          <w:b/>
          <w:color w:val="000000" w:themeColor="text1"/>
          <w:sz w:val="24"/>
          <w:szCs w:val="24"/>
        </w:rPr>
      </w:pPr>
    </w:p>
    <w:p w14:paraId="749A02DE" w14:textId="77777777" w:rsidR="00586AB1" w:rsidRPr="00B650E0" w:rsidRDefault="00586AB1" w:rsidP="00DD3740">
      <w:pPr>
        <w:spacing w:after="0" w:line="360" w:lineRule="auto"/>
        <w:jc w:val="both"/>
        <w:rPr>
          <w:rFonts w:ascii="Calibri" w:eastAsia="Times New Roman" w:hAnsi="Calibri" w:cs="Calibri"/>
          <w:b/>
          <w:color w:val="000000" w:themeColor="text1"/>
          <w:sz w:val="24"/>
          <w:szCs w:val="24"/>
        </w:rPr>
      </w:pPr>
    </w:p>
    <w:p w14:paraId="536CEED1" w14:textId="77777777" w:rsidR="00303AB2" w:rsidRPr="00B650E0" w:rsidRDefault="00303AB2" w:rsidP="00DD3740">
      <w:pPr>
        <w:spacing w:after="0" w:line="360" w:lineRule="auto"/>
        <w:jc w:val="both"/>
        <w:rPr>
          <w:rFonts w:ascii="Calibri" w:eastAsia="Times New Roman" w:hAnsi="Calibri" w:cs="Calibri"/>
          <w:b/>
          <w:color w:val="000000" w:themeColor="text1"/>
          <w:sz w:val="24"/>
          <w:szCs w:val="24"/>
        </w:rPr>
      </w:pPr>
    </w:p>
    <w:p w14:paraId="15129E9F" w14:textId="77777777" w:rsidR="004B5E3E" w:rsidRDefault="004B5E3E" w:rsidP="00DD3740">
      <w:pPr>
        <w:spacing w:after="0" w:line="360" w:lineRule="auto"/>
        <w:jc w:val="both"/>
        <w:rPr>
          <w:rFonts w:ascii="Calibri" w:eastAsia="Times New Roman" w:hAnsi="Calibri" w:cs="Calibri"/>
          <w:b/>
          <w:color w:val="000000" w:themeColor="text1"/>
          <w:sz w:val="24"/>
          <w:szCs w:val="24"/>
        </w:rPr>
      </w:pPr>
    </w:p>
    <w:p w14:paraId="065BF34F" w14:textId="77777777" w:rsidR="007B333D" w:rsidRDefault="007B333D" w:rsidP="00DD3740">
      <w:pPr>
        <w:spacing w:after="0" w:line="360" w:lineRule="auto"/>
        <w:jc w:val="both"/>
        <w:rPr>
          <w:rFonts w:ascii="Calibri" w:eastAsia="Times New Roman" w:hAnsi="Calibri" w:cs="Calibri"/>
          <w:b/>
          <w:color w:val="000000" w:themeColor="text1"/>
          <w:sz w:val="24"/>
          <w:szCs w:val="24"/>
        </w:rPr>
      </w:pPr>
    </w:p>
    <w:p w14:paraId="1091E45C" w14:textId="77777777" w:rsidR="007B333D" w:rsidRDefault="007B333D" w:rsidP="00DD3740">
      <w:pPr>
        <w:spacing w:after="0" w:line="360" w:lineRule="auto"/>
        <w:jc w:val="both"/>
        <w:rPr>
          <w:rFonts w:ascii="Calibri" w:eastAsia="Times New Roman" w:hAnsi="Calibri" w:cs="Calibri"/>
          <w:b/>
          <w:color w:val="000000" w:themeColor="text1"/>
          <w:sz w:val="24"/>
          <w:szCs w:val="24"/>
        </w:rPr>
      </w:pPr>
    </w:p>
    <w:p w14:paraId="47F25BE9" w14:textId="77777777" w:rsidR="00C82AB0" w:rsidRDefault="00C82AB0" w:rsidP="00DD3740">
      <w:pPr>
        <w:spacing w:after="0" w:line="360" w:lineRule="auto"/>
        <w:jc w:val="both"/>
        <w:rPr>
          <w:rFonts w:ascii="Calibri" w:eastAsia="Times New Roman" w:hAnsi="Calibri" w:cs="Calibri"/>
          <w:b/>
          <w:color w:val="000000" w:themeColor="text1"/>
          <w:sz w:val="24"/>
          <w:szCs w:val="24"/>
        </w:rPr>
      </w:pPr>
    </w:p>
    <w:p w14:paraId="37BCE637" w14:textId="77777777" w:rsidR="00C82AB0" w:rsidRDefault="00C82AB0" w:rsidP="00DD3740">
      <w:pPr>
        <w:spacing w:after="0" w:line="360" w:lineRule="auto"/>
        <w:jc w:val="both"/>
        <w:rPr>
          <w:rFonts w:ascii="Calibri" w:eastAsia="Times New Roman" w:hAnsi="Calibri" w:cs="Calibri"/>
          <w:b/>
          <w:color w:val="000000" w:themeColor="text1"/>
          <w:sz w:val="24"/>
          <w:szCs w:val="24"/>
        </w:rPr>
      </w:pPr>
    </w:p>
    <w:p w14:paraId="64D8AD63" w14:textId="77777777" w:rsidR="00C82AB0" w:rsidRDefault="00C82AB0" w:rsidP="00DD3740">
      <w:pPr>
        <w:spacing w:after="0" w:line="360" w:lineRule="auto"/>
        <w:jc w:val="both"/>
        <w:rPr>
          <w:rFonts w:ascii="Calibri" w:eastAsia="Times New Roman" w:hAnsi="Calibri" w:cs="Calibri"/>
          <w:b/>
          <w:color w:val="000000" w:themeColor="text1"/>
          <w:sz w:val="24"/>
          <w:szCs w:val="24"/>
        </w:rPr>
      </w:pPr>
    </w:p>
    <w:p w14:paraId="67808DE6" w14:textId="77777777" w:rsidR="00C82AB0" w:rsidRDefault="00C82AB0" w:rsidP="00DD3740">
      <w:pPr>
        <w:spacing w:after="0" w:line="360" w:lineRule="auto"/>
        <w:jc w:val="both"/>
        <w:rPr>
          <w:rFonts w:ascii="Calibri" w:eastAsia="Times New Roman" w:hAnsi="Calibri" w:cs="Calibri"/>
          <w:b/>
          <w:color w:val="000000" w:themeColor="text1"/>
          <w:sz w:val="24"/>
          <w:szCs w:val="24"/>
        </w:rPr>
      </w:pPr>
    </w:p>
    <w:p w14:paraId="49D08FB7" w14:textId="77777777" w:rsidR="00C82AB0" w:rsidRDefault="00C82AB0" w:rsidP="00DD3740">
      <w:pPr>
        <w:spacing w:after="0" w:line="360" w:lineRule="auto"/>
        <w:jc w:val="both"/>
        <w:rPr>
          <w:rFonts w:ascii="Calibri" w:eastAsia="Times New Roman" w:hAnsi="Calibri" w:cs="Calibri"/>
          <w:b/>
          <w:color w:val="000000" w:themeColor="text1"/>
          <w:sz w:val="24"/>
          <w:szCs w:val="24"/>
        </w:rPr>
      </w:pPr>
    </w:p>
    <w:p w14:paraId="61262D2E" w14:textId="77777777" w:rsidR="007B333D" w:rsidRDefault="007B333D" w:rsidP="00DD3740">
      <w:pPr>
        <w:spacing w:after="0" w:line="360" w:lineRule="auto"/>
        <w:jc w:val="both"/>
        <w:rPr>
          <w:rFonts w:ascii="Calibri" w:eastAsia="Times New Roman" w:hAnsi="Calibri" w:cs="Calibri"/>
          <w:b/>
          <w:color w:val="000000" w:themeColor="text1"/>
          <w:sz w:val="24"/>
          <w:szCs w:val="24"/>
        </w:rPr>
      </w:pPr>
    </w:p>
    <w:p w14:paraId="10A0256A" w14:textId="77777777" w:rsidR="00AB47D2" w:rsidRDefault="00AB47D2" w:rsidP="00DD3740">
      <w:pPr>
        <w:spacing w:after="0" w:line="360" w:lineRule="auto"/>
        <w:jc w:val="both"/>
        <w:rPr>
          <w:rFonts w:ascii="Calibri" w:eastAsia="Times New Roman" w:hAnsi="Calibri" w:cs="Calibri"/>
          <w:b/>
          <w:color w:val="000000" w:themeColor="text1"/>
          <w:sz w:val="24"/>
          <w:szCs w:val="24"/>
        </w:rPr>
      </w:pPr>
    </w:p>
    <w:p w14:paraId="6AC815F8" w14:textId="77777777" w:rsidR="00AB47D2" w:rsidRDefault="00AB47D2" w:rsidP="00DD3740">
      <w:pPr>
        <w:spacing w:after="0" w:line="360" w:lineRule="auto"/>
        <w:jc w:val="both"/>
        <w:rPr>
          <w:rFonts w:ascii="Calibri" w:eastAsia="Times New Roman" w:hAnsi="Calibri" w:cs="Calibri"/>
          <w:b/>
          <w:color w:val="000000" w:themeColor="text1"/>
          <w:sz w:val="24"/>
          <w:szCs w:val="24"/>
        </w:rPr>
      </w:pPr>
    </w:p>
    <w:p w14:paraId="18FFA95B" w14:textId="77777777" w:rsidR="00AB47D2" w:rsidRDefault="00AB47D2" w:rsidP="00DD3740">
      <w:pPr>
        <w:spacing w:after="0" w:line="360" w:lineRule="auto"/>
        <w:jc w:val="both"/>
        <w:rPr>
          <w:rFonts w:ascii="Calibri" w:eastAsia="Times New Roman" w:hAnsi="Calibri" w:cs="Calibri"/>
          <w:b/>
          <w:color w:val="000000" w:themeColor="text1"/>
          <w:sz w:val="24"/>
          <w:szCs w:val="24"/>
        </w:rPr>
      </w:pPr>
    </w:p>
    <w:p w14:paraId="2310CF05" w14:textId="77777777" w:rsidR="00F332DF" w:rsidRDefault="00F332DF" w:rsidP="00DD3740">
      <w:pPr>
        <w:spacing w:after="0" w:line="360" w:lineRule="auto"/>
        <w:jc w:val="both"/>
        <w:rPr>
          <w:rFonts w:ascii="Calibri" w:eastAsia="Times New Roman" w:hAnsi="Calibri" w:cs="Calibri"/>
          <w:b/>
          <w:color w:val="000000" w:themeColor="text1"/>
          <w:sz w:val="24"/>
          <w:szCs w:val="24"/>
        </w:rPr>
      </w:pPr>
    </w:p>
    <w:p w14:paraId="27FD93AA" w14:textId="77777777" w:rsidR="000D2DB5" w:rsidRDefault="000D2DB5" w:rsidP="00DD3740">
      <w:pPr>
        <w:spacing w:after="0" w:line="360" w:lineRule="auto"/>
        <w:jc w:val="both"/>
        <w:rPr>
          <w:rFonts w:ascii="Calibri" w:eastAsia="Times New Roman" w:hAnsi="Calibri" w:cs="Calibri"/>
          <w:b/>
          <w:color w:val="000000" w:themeColor="text1"/>
          <w:sz w:val="24"/>
          <w:szCs w:val="24"/>
        </w:rPr>
      </w:pPr>
    </w:p>
    <w:p w14:paraId="4616A64B" w14:textId="77777777" w:rsidR="000D2DB5" w:rsidRDefault="000D2DB5" w:rsidP="00DD3740">
      <w:pPr>
        <w:spacing w:after="0" w:line="360" w:lineRule="auto"/>
        <w:jc w:val="both"/>
        <w:rPr>
          <w:rFonts w:ascii="Calibri" w:eastAsia="Times New Roman" w:hAnsi="Calibri" w:cs="Calibri"/>
          <w:b/>
          <w:color w:val="000000" w:themeColor="text1"/>
          <w:sz w:val="24"/>
          <w:szCs w:val="24"/>
        </w:rPr>
      </w:pPr>
    </w:p>
    <w:p w14:paraId="6DF6544C" w14:textId="77777777" w:rsidR="000D2DB5" w:rsidRDefault="000D2DB5" w:rsidP="00DD3740">
      <w:pPr>
        <w:spacing w:after="0" w:line="360" w:lineRule="auto"/>
        <w:jc w:val="both"/>
        <w:rPr>
          <w:rFonts w:ascii="Calibri" w:eastAsia="Times New Roman" w:hAnsi="Calibri" w:cs="Calibri"/>
          <w:b/>
          <w:color w:val="000000" w:themeColor="text1"/>
          <w:sz w:val="24"/>
          <w:szCs w:val="24"/>
        </w:rPr>
      </w:pPr>
    </w:p>
    <w:p w14:paraId="1E0CEBA3" w14:textId="77777777" w:rsidR="000D2DB5" w:rsidRPr="00B650E0" w:rsidRDefault="000D2DB5" w:rsidP="00DD3740">
      <w:pPr>
        <w:spacing w:after="0" w:line="360" w:lineRule="auto"/>
        <w:jc w:val="both"/>
        <w:rPr>
          <w:rFonts w:ascii="Calibri" w:eastAsia="Times New Roman" w:hAnsi="Calibri" w:cs="Calibri"/>
          <w:b/>
          <w:color w:val="000000" w:themeColor="text1"/>
          <w:sz w:val="24"/>
          <w:szCs w:val="24"/>
        </w:rPr>
      </w:pPr>
    </w:p>
    <w:p w14:paraId="56E2A6D1" w14:textId="77777777" w:rsidR="000E2A8A" w:rsidRPr="00B650E0" w:rsidRDefault="0001579D" w:rsidP="004D6EFF">
      <w:pPr>
        <w:pStyle w:val="Nagwek1"/>
        <w:rPr>
          <w:rFonts w:ascii="Calibri" w:eastAsia="Symbol" w:hAnsi="Calibri" w:cs="Calibri"/>
          <w:sz w:val="24"/>
          <w:szCs w:val="24"/>
        </w:rPr>
      </w:pPr>
      <w:r w:rsidRPr="00B650E0">
        <w:rPr>
          <w:rFonts w:ascii="Calibri" w:eastAsia="Times New Roman" w:hAnsi="Calibri" w:cs="Calibri"/>
          <w:sz w:val="24"/>
          <w:szCs w:val="24"/>
        </w:rPr>
        <w:t>§</w:t>
      </w:r>
      <w:r w:rsidR="007F4892" w:rsidRPr="00B650E0">
        <w:rPr>
          <w:rFonts w:ascii="Calibri" w:eastAsia="Times New Roman" w:hAnsi="Calibri" w:cs="Calibri"/>
          <w:sz w:val="24"/>
          <w:szCs w:val="24"/>
        </w:rPr>
        <w:t>1.</w:t>
      </w:r>
    </w:p>
    <w:p w14:paraId="50267C03" w14:textId="77777777" w:rsidR="00B243E2" w:rsidRPr="00B650E0" w:rsidRDefault="00F70923" w:rsidP="00DD3740">
      <w:pPr>
        <w:spacing w:after="0" w:line="360" w:lineRule="auto"/>
        <w:jc w:val="both"/>
        <w:rPr>
          <w:rFonts w:ascii="Calibri" w:eastAsia="Symbol" w:hAnsi="Calibri" w:cs="Calibri"/>
          <w:b/>
          <w:color w:val="000000" w:themeColor="text1"/>
          <w:sz w:val="24"/>
          <w:szCs w:val="24"/>
        </w:rPr>
      </w:pPr>
      <w:r w:rsidRPr="00B650E0">
        <w:rPr>
          <w:rFonts w:ascii="Calibri" w:eastAsia="Symbol" w:hAnsi="Calibri" w:cs="Calibri"/>
          <w:b/>
          <w:color w:val="000000" w:themeColor="text1"/>
          <w:sz w:val="24"/>
          <w:szCs w:val="24"/>
        </w:rPr>
        <w:t>Regulamin</w:t>
      </w:r>
      <w:r w:rsidR="00B243E2" w:rsidRPr="00B650E0">
        <w:rPr>
          <w:rFonts w:ascii="Calibri" w:eastAsia="Symbol" w:hAnsi="Calibri" w:cs="Calibri"/>
          <w:b/>
          <w:color w:val="000000" w:themeColor="text1"/>
          <w:sz w:val="24"/>
          <w:szCs w:val="24"/>
        </w:rPr>
        <w:t xml:space="preserve"> rekrutacji uczniów do klas </w:t>
      </w:r>
      <w:r w:rsidR="00CE0BF9" w:rsidRPr="00B650E0">
        <w:rPr>
          <w:rFonts w:ascii="Calibri" w:eastAsia="Symbol" w:hAnsi="Calibri" w:cs="Calibri"/>
          <w:b/>
          <w:color w:val="000000" w:themeColor="text1"/>
          <w:sz w:val="24"/>
          <w:szCs w:val="24"/>
        </w:rPr>
        <w:t>I</w:t>
      </w:r>
      <w:r w:rsidR="00CB2E52">
        <w:rPr>
          <w:rFonts w:ascii="Calibri" w:eastAsia="Symbol" w:hAnsi="Calibri" w:cs="Calibri"/>
          <w:b/>
          <w:color w:val="000000" w:themeColor="text1"/>
          <w:sz w:val="24"/>
          <w:szCs w:val="24"/>
        </w:rPr>
        <w:t xml:space="preserve"> </w:t>
      </w:r>
      <w:r w:rsidR="00A31B18" w:rsidRPr="00B650E0">
        <w:rPr>
          <w:rFonts w:ascii="Calibri" w:eastAsia="Symbol" w:hAnsi="Calibri" w:cs="Calibri"/>
          <w:b/>
          <w:color w:val="000000" w:themeColor="text1"/>
          <w:sz w:val="24"/>
          <w:szCs w:val="24"/>
        </w:rPr>
        <w:t xml:space="preserve">pięcioletniego </w:t>
      </w:r>
      <w:r w:rsidR="00CE0BF9" w:rsidRPr="00B650E0">
        <w:rPr>
          <w:rFonts w:ascii="Calibri" w:eastAsia="Symbol" w:hAnsi="Calibri" w:cs="Calibri"/>
          <w:b/>
          <w:color w:val="000000" w:themeColor="text1"/>
          <w:sz w:val="24"/>
          <w:szCs w:val="24"/>
        </w:rPr>
        <w:t>t</w:t>
      </w:r>
      <w:r w:rsidR="00B243E2" w:rsidRPr="00B650E0">
        <w:rPr>
          <w:rFonts w:ascii="Calibri" w:eastAsia="Symbol" w:hAnsi="Calibri" w:cs="Calibri"/>
          <w:b/>
          <w:color w:val="000000" w:themeColor="text1"/>
          <w:sz w:val="24"/>
          <w:szCs w:val="24"/>
        </w:rPr>
        <w:t xml:space="preserve">echnikum i </w:t>
      </w:r>
      <w:r w:rsidR="00CE0BF9" w:rsidRPr="00B650E0">
        <w:rPr>
          <w:rFonts w:ascii="Calibri" w:eastAsia="Symbol" w:hAnsi="Calibri" w:cs="Calibri"/>
          <w:b/>
          <w:color w:val="000000" w:themeColor="text1"/>
          <w:sz w:val="24"/>
          <w:szCs w:val="24"/>
        </w:rPr>
        <w:t>b</w:t>
      </w:r>
      <w:r w:rsidR="00B243E2" w:rsidRPr="00B650E0">
        <w:rPr>
          <w:rFonts w:ascii="Calibri" w:eastAsia="Symbol" w:hAnsi="Calibri" w:cs="Calibri"/>
          <w:b/>
          <w:color w:val="000000" w:themeColor="text1"/>
          <w:sz w:val="24"/>
          <w:szCs w:val="24"/>
        </w:rPr>
        <w:t xml:space="preserve">ranżowej </w:t>
      </w:r>
      <w:r w:rsidR="00CE0BF9" w:rsidRPr="00B650E0">
        <w:rPr>
          <w:rFonts w:ascii="Calibri" w:eastAsia="Symbol" w:hAnsi="Calibri" w:cs="Calibri"/>
          <w:b/>
          <w:color w:val="000000" w:themeColor="text1"/>
          <w:sz w:val="24"/>
          <w:szCs w:val="24"/>
        </w:rPr>
        <w:t>s</w:t>
      </w:r>
      <w:r w:rsidR="00B243E2" w:rsidRPr="00B650E0">
        <w:rPr>
          <w:rFonts w:ascii="Calibri" w:eastAsia="Symbol" w:hAnsi="Calibri" w:cs="Calibri"/>
          <w:b/>
          <w:color w:val="000000" w:themeColor="text1"/>
          <w:sz w:val="24"/>
          <w:szCs w:val="24"/>
        </w:rPr>
        <w:t>zkoły I stopnia</w:t>
      </w:r>
    </w:p>
    <w:p w14:paraId="6F7061FE" w14:textId="4E58CCD4" w:rsidR="00B21163" w:rsidRPr="00B650E0" w:rsidRDefault="00B21163" w:rsidP="00DD3740">
      <w:pPr>
        <w:pStyle w:val="Akapitzlist"/>
        <w:spacing w:after="0" w:line="360" w:lineRule="auto"/>
        <w:ind w:left="1517" w:hanging="1233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1. </w:t>
      </w:r>
      <w:r w:rsidR="005A10BF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  </w:t>
      </w:r>
      <w:r w:rsidR="0001579D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Szkoła nie </w:t>
      </w:r>
      <w:r w:rsidR="000166C1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jest </w:t>
      </w:r>
      <w:r w:rsidR="0001579D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objęta systemem rekrutacji elektronicznej. </w:t>
      </w:r>
    </w:p>
    <w:p w14:paraId="456C447C" w14:textId="3443229A" w:rsidR="00FC137D" w:rsidRPr="00B650E0" w:rsidRDefault="00B21163" w:rsidP="00DD3740">
      <w:pPr>
        <w:pStyle w:val="Akapitzlist"/>
        <w:spacing w:after="0" w:line="360" w:lineRule="auto"/>
        <w:ind w:left="567" w:hanging="283"/>
        <w:jc w:val="both"/>
        <w:rPr>
          <w:rFonts w:ascii="Calibri" w:eastAsia="Times New Roman" w:hAnsi="Calibri" w:cs="Calibri"/>
          <w:b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2.</w:t>
      </w:r>
      <w:r w:rsidR="005A10BF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</w:t>
      </w:r>
      <w:r w:rsidR="0001579D"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Terminy przeprowadzania postępowania rekrutacyjnego, w tym terminy składania dokumentów do klas pierwszych publicznych szkół:  </w:t>
      </w:r>
      <w:r w:rsidR="00B65A02"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p</w:t>
      </w:r>
      <w:r w:rsidR="00A31B18"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ięcioletniego </w:t>
      </w:r>
      <w:r w:rsidR="0001579D"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technikum i branżowej szkoły I stopnia,</w:t>
      </w:r>
      <w:r w:rsidR="00CB2E52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 </w:t>
      </w:r>
      <w:r w:rsidR="0001579D"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dla kandydatów będących absolwentami dotychczasowe</w:t>
      </w:r>
      <w:r w:rsidR="001D3944"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j</w:t>
      </w:r>
      <w:r w:rsidR="00CB2E52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 </w:t>
      </w:r>
      <w:r w:rsidR="001D3944"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szkoły podstawowej</w:t>
      </w:r>
      <w:r w:rsidR="0001579D"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 na rok szkolny </w:t>
      </w:r>
      <w:r w:rsidR="007C076D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202</w:t>
      </w:r>
      <w:r w:rsidR="000D2DB5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6</w:t>
      </w:r>
      <w:r w:rsidR="007C076D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/202</w:t>
      </w:r>
      <w:r w:rsidR="000D2DB5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7</w:t>
      </w:r>
      <w:r w:rsidR="0001579D"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:</w:t>
      </w:r>
    </w:p>
    <w:p w14:paraId="658C2296" w14:textId="77777777" w:rsidR="000E2A8A" w:rsidRPr="00B650E0" w:rsidRDefault="000E2A8A" w:rsidP="00DD3740">
      <w:pPr>
        <w:spacing w:after="0" w:line="360" w:lineRule="auto"/>
        <w:ind w:left="720"/>
        <w:jc w:val="both"/>
        <w:rPr>
          <w:rFonts w:ascii="Calibri" w:eastAsia="Arial" w:hAnsi="Calibri" w:cs="Calibri"/>
          <w:b/>
          <w:color w:val="000000" w:themeColor="text1"/>
          <w:sz w:val="24"/>
          <w:szCs w:val="24"/>
        </w:rPr>
      </w:pPr>
    </w:p>
    <w:tbl>
      <w:tblPr>
        <w:tblW w:w="0" w:type="auto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2"/>
        <w:gridCol w:w="4934"/>
        <w:gridCol w:w="2276"/>
        <w:gridCol w:w="2035"/>
      </w:tblGrid>
      <w:tr w:rsidR="0048659D" w:rsidRPr="00B650E0" w14:paraId="0167E989" w14:textId="77777777" w:rsidTr="00E66A5A">
        <w:trPr>
          <w:trHeight w:val="1"/>
          <w:jc w:val="center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C17B0A7" w14:textId="77777777" w:rsidR="002F0182" w:rsidRPr="00B650E0" w:rsidRDefault="002F0182" w:rsidP="00DD3740">
            <w:pPr>
              <w:spacing w:after="0"/>
              <w:ind w:left="360" w:hanging="360"/>
              <w:jc w:val="center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B650E0">
              <w:rPr>
                <w:rFonts w:ascii="Calibri" w:eastAsia="Times New Roman" w:hAnsi="Calibri" w:cs="Calibri"/>
                <w:b/>
                <w:color w:val="000000" w:themeColor="text1"/>
                <w:sz w:val="24"/>
                <w:szCs w:val="24"/>
              </w:rPr>
              <w:t>Lp.</w:t>
            </w:r>
          </w:p>
        </w:tc>
        <w:tc>
          <w:tcPr>
            <w:tcW w:w="4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3E0E08B" w14:textId="77777777" w:rsidR="002F0182" w:rsidRPr="00B650E0" w:rsidRDefault="002F0182" w:rsidP="00DD3740">
            <w:pPr>
              <w:spacing w:after="0"/>
              <w:ind w:left="1068" w:hanging="360"/>
              <w:jc w:val="both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B650E0">
              <w:rPr>
                <w:rFonts w:ascii="Calibri" w:eastAsia="Times New Roman" w:hAnsi="Calibri" w:cs="Calibri"/>
                <w:b/>
                <w:color w:val="000000" w:themeColor="text1"/>
                <w:sz w:val="24"/>
                <w:szCs w:val="24"/>
              </w:rPr>
              <w:t>Rodzaj czynności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513013A" w14:textId="77777777" w:rsidR="002F0182" w:rsidRPr="00B650E0" w:rsidRDefault="002F0182" w:rsidP="00DD3740">
            <w:pPr>
              <w:spacing w:after="0"/>
              <w:ind w:left="92"/>
              <w:jc w:val="center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B650E0">
              <w:rPr>
                <w:rFonts w:ascii="Calibri" w:eastAsia="Times New Roman" w:hAnsi="Calibri" w:cs="Calibri"/>
                <w:b/>
                <w:color w:val="000000" w:themeColor="text1"/>
                <w:sz w:val="24"/>
                <w:szCs w:val="24"/>
              </w:rPr>
              <w:t xml:space="preserve">Termin </w:t>
            </w:r>
            <w:r w:rsidRPr="00B650E0">
              <w:rPr>
                <w:rFonts w:ascii="Calibri" w:eastAsia="Times New Roman" w:hAnsi="Calibri" w:cs="Calibri"/>
                <w:b/>
                <w:color w:val="000000" w:themeColor="text1"/>
                <w:sz w:val="24"/>
                <w:szCs w:val="24"/>
              </w:rPr>
              <w:br/>
              <w:t>w postępowaniu rekrutacyjnym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522C18B" w14:textId="77777777" w:rsidR="002F0182" w:rsidRPr="00B650E0" w:rsidRDefault="00063738" w:rsidP="00E66A5A">
            <w:pPr>
              <w:spacing w:after="0"/>
              <w:ind w:left="92"/>
              <w:jc w:val="center"/>
              <w:rPr>
                <w:rFonts w:ascii="Calibri" w:eastAsia="Times New Roman" w:hAnsi="Calibri" w:cs="Calibri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color w:val="000000" w:themeColor="text1"/>
                <w:sz w:val="24"/>
                <w:szCs w:val="24"/>
              </w:rPr>
              <w:t xml:space="preserve">Termin </w:t>
            </w:r>
            <w:r w:rsidR="00E66A5A">
              <w:rPr>
                <w:rFonts w:ascii="Calibri" w:eastAsia="Times New Roman" w:hAnsi="Calibri" w:cs="Calibri"/>
                <w:b/>
                <w:color w:val="000000" w:themeColor="text1"/>
                <w:sz w:val="24"/>
                <w:szCs w:val="24"/>
              </w:rPr>
              <w:t xml:space="preserve">w </w:t>
            </w:r>
            <w:r>
              <w:rPr>
                <w:rFonts w:ascii="Calibri" w:eastAsia="Times New Roman" w:hAnsi="Calibri" w:cs="Calibri"/>
                <w:b/>
                <w:color w:val="000000" w:themeColor="text1"/>
                <w:sz w:val="24"/>
                <w:szCs w:val="24"/>
              </w:rPr>
              <w:t>postępowani</w:t>
            </w:r>
            <w:r w:rsidR="00E66A5A">
              <w:rPr>
                <w:rFonts w:ascii="Calibri" w:eastAsia="Times New Roman" w:hAnsi="Calibri" w:cs="Calibri"/>
                <w:b/>
                <w:color w:val="000000" w:themeColor="text1"/>
                <w:sz w:val="24"/>
                <w:szCs w:val="24"/>
              </w:rPr>
              <w:t>u</w:t>
            </w:r>
            <w:r>
              <w:rPr>
                <w:rFonts w:ascii="Calibri" w:eastAsia="Times New Roman" w:hAnsi="Calibri" w:cs="Calibri"/>
                <w:b/>
                <w:color w:val="000000" w:themeColor="text1"/>
                <w:sz w:val="24"/>
                <w:szCs w:val="24"/>
              </w:rPr>
              <w:t xml:space="preserve"> uzupełniając</w:t>
            </w:r>
            <w:r w:rsidR="00E66A5A">
              <w:rPr>
                <w:rFonts w:ascii="Calibri" w:eastAsia="Times New Roman" w:hAnsi="Calibri" w:cs="Calibri"/>
                <w:b/>
                <w:color w:val="000000" w:themeColor="text1"/>
                <w:sz w:val="24"/>
                <w:szCs w:val="24"/>
              </w:rPr>
              <w:t>ym</w:t>
            </w:r>
          </w:p>
        </w:tc>
      </w:tr>
      <w:tr w:rsidR="00063738" w:rsidRPr="00B650E0" w14:paraId="00B0EC14" w14:textId="77777777" w:rsidTr="00E66A5A">
        <w:trPr>
          <w:trHeight w:val="1"/>
          <w:jc w:val="center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A76DFCD" w14:textId="77777777" w:rsidR="00063738" w:rsidRPr="00A83DF3" w:rsidRDefault="00063738" w:rsidP="00DD3740">
            <w:pPr>
              <w:pStyle w:val="Akapitzlist"/>
              <w:numPr>
                <w:ilvl w:val="0"/>
                <w:numId w:val="46"/>
              </w:numPr>
              <w:spacing w:after="0"/>
              <w:jc w:val="both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4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D746357" w14:textId="77777777" w:rsidR="00063738" w:rsidRPr="00B650E0" w:rsidRDefault="00063738" w:rsidP="008A691B">
            <w:pPr>
              <w:spacing w:after="0"/>
              <w:jc w:val="both"/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>Złożenie wniosku</w:t>
            </w:r>
            <w:r w:rsidR="00E66A5A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 (podpisanego przez co najmniej jednego rodzica/prawnego opiekuna), </w:t>
            </w:r>
            <w:r w:rsidR="008A691B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wraz z dokumentami o przyjęcie do klasy I </w:t>
            </w:r>
            <w:r w:rsidR="00E66A5A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>publicznej</w: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 szkoły ponadpodstawowej</w:t>
            </w:r>
            <w:r w:rsidR="008A691B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513B17F" w14:textId="454A4C04" w:rsidR="00063738" w:rsidRPr="0048659D" w:rsidRDefault="00063738" w:rsidP="00523EDB">
            <w:pPr>
              <w:spacing w:after="0"/>
              <w:ind w:left="92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48659D">
              <w:rPr>
                <w:rFonts w:ascii="Calibri" w:eastAsia="Times New Roman" w:hAnsi="Calibri" w:cs="Calibri"/>
                <w:color w:val="000000" w:themeColor="text1"/>
              </w:rPr>
              <w:t xml:space="preserve">od </w:t>
            </w:r>
            <w:r w:rsidR="000D2DB5">
              <w:rPr>
                <w:rFonts w:ascii="Calibri" w:eastAsia="Times New Roman" w:hAnsi="Calibri" w:cs="Calibri"/>
                <w:color w:val="000000" w:themeColor="text1"/>
              </w:rPr>
              <w:t>18</w:t>
            </w:r>
            <w:r w:rsidRPr="0048659D">
              <w:rPr>
                <w:rFonts w:ascii="Calibri" w:eastAsia="Times New Roman" w:hAnsi="Calibri" w:cs="Calibri"/>
                <w:color w:val="000000" w:themeColor="text1"/>
              </w:rPr>
              <w:t xml:space="preserve"> maja 202</w:t>
            </w:r>
            <w:r w:rsidR="000D2DB5">
              <w:rPr>
                <w:rFonts w:ascii="Calibri" w:eastAsia="Times New Roman" w:hAnsi="Calibri" w:cs="Calibri"/>
                <w:color w:val="000000" w:themeColor="text1"/>
              </w:rPr>
              <w:t>6</w:t>
            </w:r>
            <w:r w:rsidRPr="0048659D">
              <w:rPr>
                <w:rFonts w:ascii="Calibri" w:eastAsia="Times New Roman" w:hAnsi="Calibri" w:cs="Calibri"/>
                <w:color w:val="000000" w:themeColor="text1"/>
              </w:rPr>
              <w:t xml:space="preserve"> r.</w:t>
            </w:r>
          </w:p>
          <w:p w14:paraId="1F8D2FC4" w14:textId="636D42B1" w:rsidR="00063738" w:rsidRPr="0048659D" w:rsidRDefault="00063738" w:rsidP="00523EDB">
            <w:pPr>
              <w:spacing w:after="0"/>
              <w:ind w:left="92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48659D">
              <w:rPr>
                <w:rFonts w:ascii="Calibri" w:eastAsia="Times New Roman" w:hAnsi="Calibri" w:cs="Calibri"/>
                <w:color w:val="000000" w:themeColor="text1"/>
              </w:rPr>
              <w:t xml:space="preserve">do </w:t>
            </w:r>
            <w:r w:rsidR="000D2DB5">
              <w:rPr>
                <w:rFonts w:ascii="Calibri" w:eastAsia="Times New Roman" w:hAnsi="Calibri" w:cs="Calibri"/>
                <w:color w:val="000000" w:themeColor="text1"/>
              </w:rPr>
              <w:t>8</w:t>
            </w:r>
            <w:r w:rsidR="00523EDB">
              <w:rPr>
                <w:rFonts w:ascii="Calibri" w:eastAsia="Times New Roman" w:hAnsi="Calibri" w:cs="Calibri"/>
                <w:color w:val="000000" w:themeColor="text1"/>
              </w:rPr>
              <w:t xml:space="preserve"> lipca</w:t>
            </w:r>
            <w:r w:rsidRPr="0048659D">
              <w:rPr>
                <w:rFonts w:ascii="Calibri" w:eastAsia="Times New Roman" w:hAnsi="Calibri" w:cs="Calibri"/>
                <w:color w:val="000000" w:themeColor="text1"/>
              </w:rPr>
              <w:t xml:space="preserve"> </w:t>
            </w:r>
            <w:r w:rsidR="00523EDB">
              <w:rPr>
                <w:rFonts w:ascii="Calibri" w:eastAsia="Times New Roman" w:hAnsi="Calibri" w:cs="Calibri"/>
                <w:color w:val="000000" w:themeColor="text1"/>
              </w:rPr>
              <w:t>202</w:t>
            </w:r>
            <w:r w:rsidR="000D2DB5">
              <w:rPr>
                <w:rFonts w:ascii="Calibri" w:eastAsia="Times New Roman" w:hAnsi="Calibri" w:cs="Calibri"/>
                <w:color w:val="000000" w:themeColor="text1"/>
              </w:rPr>
              <w:t>6</w:t>
            </w:r>
            <w:r w:rsidR="00A73F28">
              <w:rPr>
                <w:rFonts w:ascii="Calibri" w:eastAsia="Times New Roman" w:hAnsi="Calibri" w:cs="Calibri"/>
                <w:color w:val="000000" w:themeColor="text1"/>
              </w:rPr>
              <w:t xml:space="preserve"> </w:t>
            </w:r>
            <w:r w:rsidRPr="0048659D">
              <w:rPr>
                <w:rFonts w:ascii="Calibri" w:eastAsia="Times New Roman" w:hAnsi="Calibri" w:cs="Calibri"/>
                <w:color w:val="000000" w:themeColor="text1"/>
              </w:rPr>
              <w:t xml:space="preserve">r.  </w:t>
            </w:r>
            <w:r w:rsidRPr="0048659D">
              <w:rPr>
                <w:rFonts w:ascii="Calibri" w:eastAsia="Times New Roman" w:hAnsi="Calibri" w:cs="Calibri"/>
                <w:color w:val="000000" w:themeColor="text1"/>
              </w:rPr>
              <w:br/>
            </w:r>
          </w:p>
          <w:p w14:paraId="066E2D1A" w14:textId="77777777" w:rsidR="00063738" w:rsidRPr="0048659D" w:rsidRDefault="00063738" w:rsidP="00523EDB">
            <w:pPr>
              <w:spacing w:after="0"/>
              <w:ind w:left="92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BC4E914" w14:textId="1D165FBE" w:rsidR="00063738" w:rsidRPr="0048659D" w:rsidRDefault="00063738" w:rsidP="00523EDB">
            <w:pPr>
              <w:spacing w:after="0"/>
              <w:ind w:left="92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48659D">
              <w:rPr>
                <w:rFonts w:ascii="Calibri" w:eastAsia="Times New Roman" w:hAnsi="Calibri" w:cs="Calibri"/>
                <w:color w:val="000000" w:themeColor="text1"/>
              </w:rPr>
              <w:t xml:space="preserve">od </w:t>
            </w:r>
            <w:r w:rsidR="00A908FD">
              <w:rPr>
                <w:rFonts w:ascii="Calibri" w:eastAsia="Times New Roman" w:hAnsi="Calibri" w:cs="Calibri"/>
                <w:color w:val="000000" w:themeColor="text1"/>
              </w:rPr>
              <w:t>2</w:t>
            </w:r>
            <w:r w:rsidR="000D2DB5">
              <w:rPr>
                <w:rFonts w:ascii="Calibri" w:eastAsia="Times New Roman" w:hAnsi="Calibri" w:cs="Calibri"/>
                <w:color w:val="000000" w:themeColor="text1"/>
              </w:rPr>
              <w:t>1</w:t>
            </w:r>
            <w:r w:rsidR="006E6153">
              <w:rPr>
                <w:rFonts w:ascii="Calibri" w:eastAsia="Times New Roman" w:hAnsi="Calibri" w:cs="Calibri"/>
                <w:color w:val="000000" w:themeColor="text1"/>
              </w:rPr>
              <w:t xml:space="preserve"> lipca</w:t>
            </w:r>
            <w:r w:rsidRPr="0048659D">
              <w:rPr>
                <w:rFonts w:ascii="Calibri" w:eastAsia="Times New Roman" w:hAnsi="Calibri" w:cs="Calibri"/>
                <w:color w:val="000000" w:themeColor="text1"/>
              </w:rPr>
              <w:t xml:space="preserve"> </w:t>
            </w:r>
            <w:r w:rsidR="00523EDB">
              <w:rPr>
                <w:rFonts w:ascii="Calibri" w:eastAsia="Times New Roman" w:hAnsi="Calibri" w:cs="Calibri"/>
                <w:color w:val="000000" w:themeColor="text1"/>
              </w:rPr>
              <w:t>202</w:t>
            </w:r>
            <w:r w:rsidR="000D2DB5">
              <w:rPr>
                <w:rFonts w:ascii="Calibri" w:eastAsia="Times New Roman" w:hAnsi="Calibri" w:cs="Calibri"/>
                <w:color w:val="000000" w:themeColor="text1"/>
              </w:rPr>
              <w:t>6</w:t>
            </w:r>
            <w:r w:rsidR="00535599">
              <w:rPr>
                <w:rFonts w:ascii="Calibri" w:eastAsia="Times New Roman" w:hAnsi="Calibri" w:cs="Calibri"/>
                <w:color w:val="000000" w:themeColor="text1"/>
              </w:rPr>
              <w:t xml:space="preserve"> r.</w:t>
            </w:r>
          </w:p>
          <w:p w14:paraId="5C2E8BAA" w14:textId="517E6F67" w:rsidR="00063738" w:rsidRPr="0048659D" w:rsidRDefault="00063738" w:rsidP="000D2DB5">
            <w:pPr>
              <w:spacing w:after="0"/>
              <w:ind w:left="92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48659D">
              <w:rPr>
                <w:rFonts w:ascii="Calibri" w:eastAsia="Times New Roman" w:hAnsi="Calibri" w:cs="Calibri"/>
                <w:color w:val="000000" w:themeColor="text1"/>
              </w:rPr>
              <w:t xml:space="preserve">do </w:t>
            </w:r>
            <w:r w:rsidR="00523EDB">
              <w:rPr>
                <w:rFonts w:ascii="Calibri" w:eastAsia="Times New Roman" w:hAnsi="Calibri" w:cs="Calibri"/>
                <w:color w:val="000000" w:themeColor="text1"/>
              </w:rPr>
              <w:t>2</w:t>
            </w:r>
            <w:r w:rsidR="000D2DB5">
              <w:rPr>
                <w:rFonts w:ascii="Calibri" w:eastAsia="Times New Roman" w:hAnsi="Calibri" w:cs="Calibri"/>
                <w:color w:val="000000" w:themeColor="text1"/>
              </w:rPr>
              <w:t>8</w:t>
            </w:r>
            <w:r w:rsidR="00523EDB">
              <w:rPr>
                <w:rFonts w:ascii="Calibri" w:eastAsia="Times New Roman" w:hAnsi="Calibri" w:cs="Calibri"/>
                <w:color w:val="000000" w:themeColor="text1"/>
              </w:rPr>
              <w:t xml:space="preserve"> lipca</w:t>
            </w:r>
            <w:r w:rsidRPr="0048659D">
              <w:rPr>
                <w:rFonts w:ascii="Calibri" w:eastAsia="Times New Roman" w:hAnsi="Calibri" w:cs="Calibri"/>
                <w:color w:val="000000" w:themeColor="text1"/>
              </w:rPr>
              <w:t xml:space="preserve"> </w:t>
            </w:r>
            <w:r w:rsidR="00523EDB">
              <w:rPr>
                <w:rFonts w:ascii="Calibri" w:eastAsia="Times New Roman" w:hAnsi="Calibri" w:cs="Calibri"/>
                <w:color w:val="000000" w:themeColor="text1"/>
              </w:rPr>
              <w:t>202</w:t>
            </w:r>
            <w:r w:rsidR="000D2DB5">
              <w:rPr>
                <w:rFonts w:ascii="Calibri" w:eastAsia="Times New Roman" w:hAnsi="Calibri" w:cs="Calibri"/>
                <w:color w:val="000000" w:themeColor="text1"/>
              </w:rPr>
              <w:t>6</w:t>
            </w:r>
            <w:r w:rsidR="00535599">
              <w:rPr>
                <w:rFonts w:ascii="Calibri" w:eastAsia="Times New Roman" w:hAnsi="Calibri" w:cs="Calibri"/>
                <w:color w:val="000000" w:themeColor="text1"/>
              </w:rPr>
              <w:t xml:space="preserve"> r.</w:t>
            </w:r>
          </w:p>
        </w:tc>
      </w:tr>
      <w:tr w:rsidR="0048659D" w:rsidRPr="00B650E0" w14:paraId="15240BBC" w14:textId="77777777" w:rsidTr="00E66A5A">
        <w:trPr>
          <w:trHeight w:val="1"/>
          <w:jc w:val="center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E5D5D49" w14:textId="77777777" w:rsidR="002F0182" w:rsidRPr="00A83DF3" w:rsidRDefault="002F0182" w:rsidP="00DD3740">
            <w:pPr>
              <w:pStyle w:val="Akapitzlist"/>
              <w:numPr>
                <w:ilvl w:val="0"/>
                <w:numId w:val="46"/>
              </w:numPr>
              <w:spacing w:after="0"/>
              <w:jc w:val="both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4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ED07ED3" w14:textId="77777777" w:rsidR="002F0182" w:rsidRPr="00B650E0" w:rsidRDefault="002F0182" w:rsidP="00523EDB">
            <w:pPr>
              <w:spacing w:after="0"/>
              <w:jc w:val="both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B650E0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Wydanie przez szkołę skierowania na badania lekarskie </w:t>
            </w:r>
            <w:r w:rsidR="008A691B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kandydatowi, </w:t>
            </w:r>
            <w:r w:rsidR="00523EDB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który złożył wniosek rekrutacyjny </w:t>
            </w:r>
            <w:r w:rsidR="008A691B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>do klasy I publicznej szkoły ponadpodstawowej prowadzonej kształcenie zawodowe/ kształcenie w zawodzie.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F9E7108" w14:textId="75962434" w:rsidR="002F0182" w:rsidRPr="00CE2DB3" w:rsidRDefault="002F0182" w:rsidP="00DD3740">
            <w:pPr>
              <w:spacing w:after="0"/>
              <w:ind w:left="92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CE2DB3">
              <w:rPr>
                <w:rFonts w:ascii="Calibri" w:eastAsia="Times New Roman" w:hAnsi="Calibri" w:cs="Calibri"/>
                <w:color w:val="000000" w:themeColor="text1"/>
              </w:rPr>
              <w:t xml:space="preserve">od </w:t>
            </w:r>
            <w:r w:rsidR="0048659D" w:rsidRPr="00CE2DB3">
              <w:rPr>
                <w:rFonts w:ascii="Calibri" w:eastAsia="Times New Roman" w:hAnsi="Calibri" w:cs="Calibri"/>
                <w:color w:val="000000" w:themeColor="text1"/>
              </w:rPr>
              <w:t>1</w:t>
            </w:r>
            <w:r w:rsidR="00695D69">
              <w:rPr>
                <w:rFonts w:ascii="Calibri" w:eastAsia="Times New Roman" w:hAnsi="Calibri" w:cs="Calibri"/>
                <w:color w:val="000000" w:themeColor="text1"/>
              </w:rPr>
              <w:t>8</w:t>
            </w:r>
            <w:r w:rsidR="0048659D" w:rsidRPr="00CE2DB3">
              <w:rPr>
                <w:rFonts w:ascii="Calibri" w:eastAsia="Times New Roman" w:hAnsi="Calibri" w:cs="Calibri"/>
                <w:color w:val="000000" w:themeColor="text1"/>
              </w:rPr>
              <w:t xml:space="preserve"> maja </w:t>
            </w:r>
            <w:r w:rsidR="00523EDB">
              <w:rPr>
                <w:rFonts w:ascii="Calibri" w:eastAsia="Times New Roman" w:hAnsi="Calibri" w:cs="Calibri"/>
                <w:color w:val="000000" w:themeColor="text1"/>
              </w:rPr>
              <w:t>202</w:t>
            </w:r>
            <w:r w:rsidR="00695D69">
              <w:rPr>
                <w:rFonts w:ascii="Calibri" w:eastAsia="Times New Roman" w:hAnsi="Calibri" w:cs="Calibri"/>
                <w:color w:val="000000" w:themeColor="text1"/>
              </w:rPr>
              <w:t>6</w:t>
            </w:r>
            <w:r w:rsidRPr="00CE2DB3">
              <w:rPr>
                <w:rFonts w:ascii="Calibri" w:eastAsia="Times New Roman" w:hAnsi="Calibri" w:cs="Calibri"/>
                <w:color w:val="000000" w:themeColor="text1"/>
              </w:rPr>
              <w:t xml:space="preserve"> r.</w:t>
            </w:r>
          </w:p>
          <w:p w14:paraId="1C631241" w14:textId="6CFF6662" w:rsidR="002F0182" w:rsidRPr="00CE2DB3" w:rsidRDefault="002F0182" w:rsidP="00DD3740">
            <w:pPr>
              <w:spacing w:after="0"/>
              <w:ind w:left="92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CE2DB3">
              <w:rPr>
                <w:rFonts w:ascii="Calibri" w:eastAsia="Times New Roman" w:hAnsi="Calibri" w:cs="Calibri"/>
                <w:color w:val="000000" w:themeColor="text1"/>
              </w:rPr>
              <w:t>do</w:t>
            </w:r>
            <w:r w:rsidR="00523EDB">
              <w:rPr>
                <w:rFonts w:ascii="Calibri" w:eastAsia="Times New Roman" w:hAnsi="Calibri" w:cs="Calibri"/>
                <w:color w:val="000000" w:themeColor="text1"/>
              </w:rPr>
              <w:t xml:space="preserve"> 1</w:t>
            </w:r>
            <w:r w:rsidR="00695D69">
              <w:rPr>
                <w:rFonts w:ascii="Calibri" w:eastAsia="Times New Roman" w:hAnsi="Calibri" w:cs="Calibri"/>
                <w:color w:val="000000" w:themeColor="text1"/>
              </w:rPr>
              <w:t>5</w:t>
            </w:r>
            <w:r w:rsidR="0048659D" w:rsidRPr="00CE2DB3">
              <w:rPr>
                <w:rFonts w:ascii="Calibri" w:eastAsia="Times New Roman" w:hAnsi="Calibri" w:cs="Calibri"/>
                <w:color w:val="000000" w:themeColor="text1"/>
              </w:rPr>
              <w:t xml:space="preserve"> lip</w:t>
            </w:r>
            <w:r w:rsidR="00E66A5A">
              <w:rPr>
                <w:rFonts w:ascii="Calibri" w:eastAsia="Times New Roman" w:hAnsi="Calibri" w:cs="Calibri"/>
                <w:color w:val="000000" w:themeColor="text1"/>
              </w:rPr>
              <w:t>ca</w:t>
            </w:r>
            <w:r w:rsidRPr="00CE2DB3">
              <w:rPr>
                <w:rFonts w:ascii="Calibri" w:eastAsia="Times New Roman" w:hAnsi="Calibri" w:cs="Calibri"/>
                <w:color w:val="000000" w:themeColor="text1"/>
              </w:rPr>
              <w:t xml:space="preserve"> </w:t>
            </w:r>
            <w:r w:rsidR="00523EDB">
              <w:rPr>
                <w:rFonts w:ascii="Calibri" w:eastAsia="Times New Roman" w:hAnsi="Calibri" w:cs="Calibri"/>
                <w:color w:val="000000" w:themeColor="text1"/>
              </w:rPr>
              <w:t>202</w:t>
            </w:r>
            <w:r w:rsidR="00695D69">
              <w:rPr>
                <w:rFonts w:ascii="Calibri" w:eastAsia="Times New Roman" w:hAnsi="Calibri" w:cs="Calibri"/>
                <w:color w:val="000000" w:themeColor="text1"/>
              </w:rPr>
              <w:t>6</w:t>
            </w:r>
            <w:r w:rsidRPr="00CE2DB3">
              <w:rPr>
                <w:rFonts w:ascii="Calibri" w:eastAsia="Times New Roman" w:hAnsi="Calibri" w:cs="Calibri"/>
                <w:color w:val="000000" w:themeColor="text1"/>
              </w:rPr>
              <w:t xml:space="preserve"> r</w:t>
            </w:r>
            <w:r w:rsidR="00F45506">
              <w:rPr>
                <w:rFonts w:ascii="Calibri" w:eastAsia="Times New Roman" w:hAnsi="Calibri" w:cs="Calibri"/>
                <w:color w:val="000000" w:themeColor="text1"/>
              </w:rPr>
              <w:t>.</w:t>
            </w:r>
          </w:p>
          <w:p w14:paraId="1FC012FE" w14:textId="77777777" w:rsidR="002F0182" w:rsidRPr="00CE2DB3" w:rsidRDefault="002F0182" w:rsidP="00DD3740">
            <w:pPr>
              <w:spacing w:after="0"/>
              <w:ind w:left="92"/>
              <w:jc w:val="center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6A569C6" w14:textId="7E9567E7" w:rsidR="002F0182" w:rsidRPr="00CE2DB3" w:rsidRDefault="0048659D" w:rsidP="00DD3740">
            <w:pPr>
              <w:spacing w:after="0"/>
              <w:jc w:val="center"/>
              <w:rPr>
                <w:rFonts w:ascii="Calibri" w:eastAsia="Times New Roman" w:hAnsi="Calibri" w:cs="Calibri"/>
              </w:rPr>
            </w:pPr>
            <w:r w:rsidRPr="00CE2DB3">
              <w:rPr>
                <w:rFonts w:ascii="Calibri" w:eastAsia="Times New Roman" w:hAnsi="Calibri" w:cs="Calibri"/>
              </w:rPr>
              <w:t xml:space="preserve">od </w:t>
            </w:r>
            <w:r w:rsidR="00A908FD">
              <w:rPr>
                <w:rFonts w:ascii="Calibri" w:eastAsia="Times New Roman" w:hAnsi="Calibri" w:cs="Calibri"/>
              </w:rPr>
              <w:t>2</w:t>
            </w:r>
            <w:r w:rsidR="00695D69">
              <w:rPr>
                <w:rFonts w:ascii="Calibri" w:eastAsia="Times New Roman" w:hAnsi="Calibri" w:cs="Calibri"/>
              </w:rPr>
              <w:t>1</w:t>
            </w:r>
            <w:r w:rsidR="00523EDB">
              <w:rPr>
                <w:rFonts w:ascii="Calibri" w:eastAsia="Times New Roman" w:hAnsi="Calibri" w:cs="Calibri"/>
              </w:rPr>
              <w:t xml:space="preserve"> lipca</w:t>
            </w:r>
            <w:r w:rsidRPr="00CE2DB3">
              <w:rPr>
                <w:rFonts w:ascii="Calibri" w:eastAsia="Times New Roman" w:hAnsi="Calibri" w:cs="Calibri"/>
              </w:rPr>
              <w:t xml:space="preserve"> </w:t>
            </w:r>
            <w:r w:rsidR="00523EDB">
              <w:rPr>
                <w:rFonts w:ascii="Calibri" w:eastAsia="Times New Roman" w:hAnsi="Calibri" w:cs="Calibri"/>
              </w:rPr>
              <w:t>202</w:t>
            </w:r>
            <w:r w:rsidR="00695D69">
              <w:rPr>
                <w:rFonts w:ascii="Calibri" w:eastAsia="Times New Roman" w:hAnsi="Calibri" w:cs="Calibri"/>
              </w:rPr>
              <w:t>6</w:t>
            </w:r>
            <w:r w:rsidR="005F1999">
              <w:rPr>
                <w:rFonts w:ascii="Calibri" w:eastAsia="Times New Roman" w:hAnsi="Calibri" w:cs="Calibri"/>
              </w:rPr>
              <w:t xml:space="preserve"> </w:t>
            </w:r>
            <w:r w:rsidR="00535599" w:rsidRPr="00CE2DB3">
              <w:rPr>
                <w:rFonts w:ascii="Calibri" w:eastAsia="Times New Roman" w:hAnsi="Calibri" w:cs="Calibri"/>
              </w:rPr>
              <w:t>r.</w:t>
            </w:r>
          </w:p>
          <w:p w14:paraId="32D7A00E" w14:textId="18FF813F" w:rsidR="0048659D" w:rsidRPr="00CE2DB3" w:rsidRDefault="0048659D" w:rsidP="00695D69">
            <w:pPr>
              <w:spacing w:after="0"/>
              <w:jc w:val="center"/>
              <w:rPr>
                <w:rFonts w:ascii="Calibri" w:eastAsia="Times New Roman" w:hAnsi="Calibri" w:cs="Calibri"/>
              </w:rPr>
            </w:pPr>
            <w:r w:rsidRPr="00CE2DB3">
              <w:rPr>
                <w:rFonts w:ascii="Calibri" w:eastAsia="Times New Roman" w:hAnsi="Calibri" w:cs="Calibri"/>
              </w:rPr>
              <w:t>do</w:t>
            </w:r>
            <w:r w:rsidR="00695D69">
              <w:rPr>
                <w:rFonts w:ascii="Calibri" w:eastAsia="Times New Roman" w:hAnsi="Calibri" w:cs="Calibri"/>
              </w:rPr>
              <w:t xml:space="preserve"> 4</w:t>
            </w:r>
            <w:r w:rsidR="00A908FD">
              <w:rPr>
                <w:rFonts w:ascii="Calibri" w:eastAsia="Times New Roman" w:hAnsi="Calibri" w:cs="Calibri"/>
              </w:rPr>
              <w:t xml:space="preserve"> sierpnia</w:t>
            </w:r>
            <w:r w:rsidRPr="00CE2DB3">
              <w:rPr>
                <w:rFonts w:ascii="Calibri" w:eastAsia="Times New Roman" w:hAnsi="Calibri" w:cs="Calibri"/>
              </w:rPr>
              <w:t xml:space="preserve"> </w:t>
            </w:r>
            <w:r w:rsidR="00523EDB">
              <w:rPr>
                <w:rFonts w:ascii="Calibri" w:eastAsia="Times New Roman" w:hAnsi="Calibri" w:cs="Calibri"/>
              </w:rPr>
              <w:t>202</w:t>
            </w:r>
            <w:r w:rsidR="00695D69">
              <w:rPr>
                <w:rFonts w:ascii="Calibri" w:eastAsia="Times New Roman" w:hAnsi="Calibri" w:cs="Calibri"/>
              </w:rPr>
              <w:t>6</w:t>
            </w:r>
            <w:r w:rsidR="005F1999">
              <w:rPr>
                <w:rFonts w:ascii="Calibri" w:eastAsia="Times New Roman" w:hAnsi="Calibri" w:cs="Calibri"/>
              </w:rPr>
              <w:t xml:space="preserve"> r.</w:t>
            </w:r>
          </w:p>
        </w:tc>
      </w:tr>
      <w:tr w:rsidR="005A4FE1" w:rsidRPr="00B650E0" w14:paraId="151262B7" w14:textId="77777777" w:rsidTr="006D6E48">
        <w:trPr>
          <w:trHeight w:val="1"/>
          <w:jc w:val="center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2E2EC30" w14:textId="77777777" w:rsidR="005A4FE1" w:rsidRPr="00A83DF3" w:rsidRDefault="005A4FE1" w:rsidP="005A4FE1">
            <w:pPr>
              <w:pStyle w:val="Akapitzlist"/>
              <w:numPr>
                <w:ilvl w:val="0"/>
                <w:numId w:val="46"/>
              </w:numPr>
              <w:spacing w:after="0"/>
              <w:jc w:val="both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4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68BAC73" w14:textId="77777777" w:rsidR="005A4FE1" w:rsidRPr="00AB4E97" w:rsidRDefault="005A4FE1" w:rsidP="005A4FE1">
            <w:r w:rsidRPr="005A4FE1">
              <w:rPr>
                <w:sz w:val="24"/>
              </w:rPr>
              <w:t xml:space="preserve">Uzupełnienie wniosku o przyjęcie do klasy I publicznej szkoły ponadpodstawowej o świadectwo ukończenia szkoły podstawowej i zaświadczenie o wyniku egzaminu ósmoklasisty 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763AEC3" w14:textId="1FF90B05" w:rsidR="005A4FE1" w:rsidRPr="00AB4E97" w:rsidRDefault="005A4FE1" w:rsidP="00695D69">
            <w:r w:rsidRPr="00AB4E97">
              <w:t>od 2</w:t>
            </w:r>
            <w:r w:rsidR="00695D69">
              <w:t>6</w:t>
            </w:r>
            <w:r w:rsidRPr="00AB4E97">
              <w:t xml:space="preserve"> czerwca 202</w:t>
            </w:r>
            <w:r w:rsidR="00695D69">
              <w:t>6</w:t>
            </w:r>
            <w:r w:rsidRPr="00AB4E97">
              <w:t xml:space="preserve"> r.</w:t>
            </w:r>
            <w:r>
              <w:t xml:space="preserve"> do </w:t>
            </w:r>
            <w:r w:rsidR="00695D69">
              <w:t>8</w:t>
            </w:r>
            <w:r>
              <w:t xml:space="preserve"> lipca 202</w:t>
            </w:r>
            <w:r w:rsidR="00695D69">
              <w:t>6</w:t>
            </w:r>
            <w:r>
              <w:t xml:space="preserve"> r.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63459C2" w14:textId="77777777" w:rsidR="005A4FE1" w:rsidRDefault="005A4FE1" w:rsidP="005A4FE1"/>
          <w:p w14:paraId="51646F65" w14:textId="77777777" w:rsidR="005A4FE1" w:rsidRPr="005A4FE1" w:rsidRDefault="005A4FE1" w:rsidP="005A4FE1">
            <w:pPr>
              <w:jc w:val="center"/>
            </w:pPr>
            <w:r>
              <w:t>----------------</w:t>
            </w:r>
          </w:p>
        </w:tc>
      </w:tr>
      <w:tr w:rsidR="005A4FE1" w:rsidRPr="00B650E0" w14:paraId="3CB0C7DA" w14:textId="77777777" w:rsidTr="006D6E48">
        <w:trPr>
          <w:trHeight w:val="1"/>
          <w:jc w:val="center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D61C4F8" w14:textId="77777777" w:rsidR="005A4FE1" w:rsidRPr="00A83DF3" w:rsidRDefault="005A4FE1" w:rsidP="005A4FE1">
            <w:pPr>
              <w:pStyle w:val="Akapitzlist"/>
              <w:numPr>
                <w:ilvl w:val="0"/>
                <w:numId w:val="46"/>
              </w:numPr>
              <w:spacing w:after="0"/>
              <w:jc w:val="both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4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ACE4AAB" w14:textId="77777777" w:rsidR="005A4FE1" w:rsidRPr="00F15282" w:rsidRDefault="005A4FE1" w:rsidP="005A4FE1">
            <w:r w:rsidRPr="005A4FE1">
              <w:rPr>
                <w:sz w:val="24"/>
              </w:rPr>
              <w:t xml:space="preserve">Weryfikacja przez komisję rekrutacyjną wniosków o przyjęcie do </w:t>
            </w:r>
            <w:r>
              <w:rPr>
                <w:sz w:val="24"/>
              </w:rPr>
              <w:t xml:space="preserve">szkoły, w tym weryfikacja spełnienia przez kandydatów warunków lub kryteriów branych pod uwagę w postępowaniu rekrutacyjnym lub w postępowaniu uzupełniającym.  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7133D3D" w14:textId="38E2F86E" w:rsidR="005A4FE1" w:rsidRPr="00F15282" w:rsidRDefault="005A4FE1" w:rsidP="00695D69">
            <w:pPr>
              <w:jc w:val="center"/>
            </w:pPr>
            <w:r w:rsidRPr="00F15282">
              <w:t xml:space="preserve">do </w:t>
            </w:r>
            <w:r w:rsidR="00A908FD">
              <w:t>1</w:t>
            </w:r>
            <w:r w:rsidR="00695D69">
              <w:t>3</w:t>
            </w:r>
            <w:r>
              <w:t xml:space="preserve"> lipca </w:t>
            </w:r>
            <w:r w:rsidRPr="00F15282">
              <w:t>202</w:t>
            </w:r>
            <w:r w:rsidR="00695D69">
              <w:t>6</w:t>
            </w:r>
            <w:r w:rsidRPr="00F15282">
              <w:t xml:space="preserve"> r.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8213310" w14:textId="6F90E047" w:rsidR="005A4FE1" w:rsidRDefault="00A908FD" w:rsidP="00695D69">
            <w:r>
              <w:t xml:space="preserve">   </w:t>
            </w:r>
            <w:r w:rsidR="005A4FE1" w:rsidRPr="00F15282">
              <w:t xml:space="preserve">do </w:t>
            </w:r>
            <w:r w:rsidR="00695D69">
              <w:t>3</w:t>
            </w:r>
            <w:r>
              <w:t xml:space="preserve"> sierpnia 202</w:t>
            </w:r>
            <w:r w:rsidR="00695D69">
              <w:t xml:space="preserve">6 </w:t>
            </w:r>
            <w:r w:rsidR="005A4FE1" w:rsidRPr="00F15282">
              <w:t>r.</w:t>
            </w:r>
          </w:p>
        </w:tc>
      </w:tr>
      <w:tr w:rsidR="00B5012B" w:rsidRPr="00B650E0" w14:paraId="348D2107" w14:textId="77777777" w:rsidTr="00E66A5A">
        <w:trPr>
          <w:jc w:val="center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4EFC445" w14:textId="77777777" w:rsidR="00B5012B" w:rsidRPr="00A83DF3" w:rsidRDefault="00B5012B" w:rsidP="00DD3740">
            <w:pPr>
              <w:pStyle w:val="Akapitzlist"/>
              <w:numPr>
                <w:ilvl w:val="0"/>
                <w:numId w:val="46"/>
              </w:numPr>
              <w:spacing w:after="0"/>
              <w:jc w:val="both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4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D496F3E" w14:textId="77777777" w:rsidR="00B5012B" w:rsidRPr="00B650E0" w:rsidRDefault="00B5012B" w:rsidP="00B5012B">
            <w:pPr>
              <w:spacing w:after="0"/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Podanie do publicznej wiadomości przez komisję rekrutacyjną listy kandydatów zakwalifikowanych i kandydatów </w: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lastRenderedPageBreak/>
              <w:t>niezakwalifikowanych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53D981B" w14:textId="556E69D2" w:rsidR="00B5012B" w:rsidRPr="00B5012B" w:rsidRDefault="00B5012B" w:rsidP="00DD37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 w:themeColor="text1"/>
              </w:rPr>
            </w:pPr>
            <w:r w:rsidRPr="00B5012B">
              <w:rPr>
                <w:rFonts w:ascii="Calibri" w:eastAsia="Times New Roman" w:hAnsi="Calibri" w:cs="Calibri"/>
                <w:b/>
                <w:color w:val="000000" w:themeColor="text1"/>
              </w:rPr>
              <w:lastRenderedPageBreak/>
              <w:t>1</w:t>
            </w:r>
            <w:r w:rsidR="00695D69">
              <w:rPr>
                <w:rFonts w:ascii="Calibri" w:eastAsia="Times New Roman" w:hAnsi="Calibri" w:cs="Calibri"/>
                <w:b/>
                <w:color w:val="000000" w:themeColor="text1"/>
              </w:rPr>
              <w:t>5</w:t>
            </w:r>
            <w:r w:rsidRPr="00B5012B">
              <w:rPr>
                <w:rFonts w:ascii="Calibri" w:eastAsia="Times New Roman" w:hAnsi="Calibri" w:cs="Calibri"/>
                <w:b/>
                <w:color w:val="000000" w:themeColor="text1"/>
              </w:rPr>
              <w:t xml:space="preserve"> lipca 202</w:t>
            </w:r>
            <w:r w:rsidR="00695D69">
              <w:rPr>
                <w:rFonts w:ascii="Calibri" w:eastAsia="Times New Roman" w:hAnsi="Calibri" w:cs="Calibri"/>
                <w:b/>
                <w:color w:val="000000" w:themeColor="text1"/>
              </w:rPr>
              <w:t>6</w:t>
            </w:r>
            <w:r w:rsidRPr="00B5012B">
              <w:rPr>
                <w:rFonts w:ascii="Calibri" w:eastAsia="Times New Roman" w:hAnsi="Calibri" w:cs="Calibri"/>
                <w:b/>
                <w:color w:val="000000" w:themeColor="text1"/>
              </w:rPr>
              <w:t xml:space="preserve"> r.</w:t>
            </w:r>
          </w:p>
          <w:p w14:paraId="070123F2" w14:textId="77777777" w:rsidR="00B5012B" w:rsidRPr="00B5012B" w:rsidRDefault="00B5012B" w:rsidP="00DD37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 w:themeColor="text1"/>
              </w:rPr>
            </w:pPr>
            <w:r w:rsidRPr="00B5012B">
              <w:rPr>
                <w:rFonts w:ascii="Calibri" w:eastAsia="Times New Roman" w:hAnsi="Calibri" w:cs="Calibri"/>
                <w:b/>
                <w:color w:val="000000" w:themeColor="text1"/>
              </w:rPr>
              <w:t>do godz. 12.00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1CCB01D" w14:textId="3F50AA03" w:rsidR="00B5012B" w:rsidRPr="00B5012B" w:rsidRDefault="00695D69" w:rsidP="00695D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 w:themeColor="text1"/>
              </w:rPr>
            </w:pPr>
            <w:r>
              <w:rPr>
                <w:rFonts w:ascii="Calibri" w:eastAsia="Times New Roman" w:hAnsi="Calibri" w:cs="Calibri"/>
                <w:b/>
                <w:color w:val="000000" w:themeColor="text1"/>
              </w:rPr>
              <w:t>4</w:t>
            </w:r>
            <w:r w:rsidR="00A908FD">
              <w:rPr>
                <w:rFonts w:ascii="Calibri" w:eastAsia="Times New Roman" w:hAnsi="Calibri" w:cs="Calibri"/>
                <w:b/>
                <w:color w:val="000000" w:themeColor="text1"/>
              </w:rPr>
              <w:t xml:space="preserve"> sierpnia 202</w:t>
            </w:r>
            <w:r>
              <w:rPr>
                <w:rFonts w:ascii="Calibri" w:eastAsia="Times New Roman" w:hAnsi="Calibri" w:cs="Calibri"/>
                <w:b/>
                <w:color w:val="000000" w:themeColor="text1"/>
              </w:rPr>
              <w:t>6</w:t>
            </w:r>
            <w:r w:rsidR="00B5012B" w:rsidRPr="00B5012B">
              <w:rPr>
                <w:rFonts w:ascii="Calibri" w:eastAsia="Times New Roman" w:hAnsi="Calibri" w:cs="Calibri"/>
                <w:b/>
                <w:color w:val="000000" w:themeColor="text1"/>
              </w:rPr>
              <w:t xml:space="preserve"> r.</w:t>
            </w:r>
            <w:r w:rsidR="00B5012B" w:rsidRPr="00B5012B">
              <w:rPr>
                <w:rFonts w:ascii="Calibri" w:eastAsia="Times New Roman" w:hAnsi="Calibri" w:cs="Calibri"/>
                <w:b/>
                <w:color w:val="000000" w:themeColor="text1"/>
              </w:rPr>
              <w:br/>
              <w:t>do godziny 12.00</w:t>
            </w:r>
          </w:p>
        </w:tc>
      </w:tr>
      <w:tr w:rsidR="0048659D" w:rsidRPr="00B650E0" w14:paraId="62B84FDB" w14:textId="77777777" w:rsidTr="00E66A5A">
        <w:trPr>
          <w:jc w:val="center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538D0E0" w14:textId="77777777" w:rsidR="002F0182" w:rsidRPr="00A83DF3" w:rsidRDefault="002F0182" w:rsidP="00DD3740">
            <w:pPr>
              <w:pStyle w:val="Akapitzlist"/>
              <w:numPr>
                <w:ilvl w:val="0"/>
                <w:numId w:val="46"/>
              </w:numPr>
              <w:spacing w:after="0"/>
              <w:jc w:val="both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4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FB1F838" w14:textId="77777777" w:rsidR="002F0182" w:rsidRPr="00B650E0" w:rsidRDefault="002F0182" w:rsidP="00DD3740">
            <w:pPr>
              <w:spacing w:after="0"/>
              <w:jc w:val="both"/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pPr>
            <w:r w:rsidRPr="00B650E0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Potwierdzenie </w:t>
            </w:r>
            <w:r w:rsidR="00535599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>woli przyjęcia</w:t>
            </w:r>
            <w:r w:rsidR="008A691B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 do klasy I publicznej szkoły ponadpodstawowej, do której kandydat został zakwalifikowany</w:t>
            </w:r>
            <w:r w:rsidR="00535599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 </w:t>
            </w:r>
            <w:r w:rsidRPr="00B650E0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>w postaci</w:t>
            </w:r>
            <w:r w:rsidR="008A691B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 przedłożenia</w:t>
            </w:r>
            <w:r w:rsidRPr="00B650E0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>:</w:t>
            </w:r>
          </w:p>
          <w:p w14:paraId="398C43D3" w14:textId="77777777" w:rsidR="002F0182" w:rsidRPr="00B650E0" w:rsidRDefault="002F0182" w:rsidP="00DD3740">
            <w:pPr>
              <w:pStyle w:val="Akapitzlist"/>
              <w:numPr>
                <w:ilvl w:val="0"/>
                <w:numId w:val="35"/>
              </w:numPr>
              <w:spacing w:after="0"/>
              <w:jc w:val="both"/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pPr>
            <w:r w:rsidRPr="00B650E0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>oryginału świadectwa ukończenia szkoły podstawowej,</w:t>
            </w:r>
          </w:p>
          <w:p w14:paraId="5512DA6E" w14:textId="77777777" w:rsidR="0097100A" w:rsidRDefault="002F0182" w:rsidP="00DD3740">
            <w:pPr>
              <w:pStyle w:val="Akapitzlist"/>
              <w:numPr>
                <w:ilvl w:val="0"/>
                <w:numId w:val="35"/>
              </w:numPr>
              <w:spacing w:after="0"/>
              <w:jc w:val="both"/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pPr>
            <w:r w:rsidRPr="0097100A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oryginału zaświadczenia o wynikach egzaminu </w:t>
            </w:r>
            <w:r w:rsidR="0097100A" w:rsidRPr="0097100A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>ósmoklasisty</w:t>
            </w:r>
            <w:r w:rsidR="0097100A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>,</w:t>
            </w:r>
          </w:p>
          <w:p w14:paraId="4F529390" w14:textId="77777777" w:rsidR="005F1999" w:rsidRPr="00D10098" w:rsidRDefault="005F1999" w:rsidP="00D10098">
            <w:pPr>
              <w:spacing w:after="0"/>
              <w:jc w:val="both"/>
              <w:rPr>
                <w:rFonts w:ascii="Calibri" w:eastAsia="Times New Roman" w:hAnsi="Calibri" w:cs="Calibri"/>
                <w:b/>
                <w:color w:val="000000" w:themeColor="text1"/>
                <w:sz w:val="24"/>
                <w:szCs w:val="24"/>
              </w:rPr>
            </w:pPr>
            <w:r w:rsidRPr="00D10098">
              <w:rPr>
                <w:rFonts w:ascii="Calibri" w:eastAsia="Times New Roman" w:hAnsi="Calibri" w:cs="Calibri"/>
                <w:b/>
                <w:i/>
                <w:color w:val="000000" w:themeColor="text1"/>
                <w:sz w:val="24"/>
                <w:szCs w:val="24"/>
              </w:rPr>
              <w:t>o ile nie zostały one złożone w uzupełnieniu wniosku o przyjęcie do szkoły</w:t>
            </w:r>
          </w:p>
          <w:p w14:paraId="2DF3E0D7" w14:textId="77777777" w:rsidR="002F0182" w:rsidRDefault="002F0182" w:rsidP="00DD3740">
            <w:pPr>
              <w:pStyle w:val="Akapitzlist"/>
              <w:numPr>
                <w:ilvl w:val="0"/>
                <w:numId w:val="35"/>
              </w:numPr>
              <w:spacing w:after="0"/>
              <w:jc w:val="both"/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pPr>
            <w:r w:rsidRPr="00B650E0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>zaświadczenia lekarskiego zawierającego orzeczenie o braku przeciwwskazań zdrowotnych do podjęcia praktycznej nauki zawodu</w:t>
            </w:r>
            <w:r w:rsidR="00601C1E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>.</w:t>
            </w:r>
          </w:p>
          <w:p w14:paraId="000576AB" w14:textId="77777777" w:rsidR="00565354" w:rsidRPr="00B650E0" w:rsidRDefault="00565354" w:rsidP="00DD3740">
            <w:pPr>
              <w:pStyle w:val="Akapitzlist"/>
              <w:numPr>
                <w:ilvl w:val="0"/>
                <w:numId w:val="35"/>
              </w:numPr>
              <w:spacing w:after="0"/>
              <w:jc w:val="both"/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orzeczenie lekarskie o braku przeciwskazań </w:t>
            </w:r>
            <w:r w:rsidR="008A1A41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>zdrowotnych do kierowania pojazdami silnikowymi – jeśli przewiduje podstawa programowa kształcenia zawodowego.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98B500A" w14:textId="77777777" w:rsidR="002F0182" w:rsidRPr="005A10BF" w:rsidRDefault="002F0182" w:rsidP="00DD37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 w:themeColor="text1"/>
              </w:rPr>
            </w:pPr>
          </w:p>
          <w:p w14:paraId="36E390D0" w14:textId="56AF2876" w:rsidR="002F0182" w:rsidRPr="005A10BF" w:rsidRDefault="0097100A" w:rsidP="00DD37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 w:themeColor="text1"/>
              </w:rPr>
            </w:pPr>
            <w:r w:rsidRPr="005A10BF">
              <w:rPr>
                <w:rFonts w:ascii="Calibri" w:eastAsia="Times New Roman" w:hAnsi="Calibri" w:cs="Calibri"/>
                <w:b/>
                <w:color w:val="000000" w:themeColor="text1"/>
              </w:rPr>
              <w:t>d</w:t>
            </w:r>
            <w:r w:rsidR="005F1999" w:rsidRPr="005A10BF">
              <w:rPr>
                <w:rFonts w:ascii="Calibri" w:eastAsia="Times New Roman" w:hAnsi="Calibri" w:cs="Calibri"/>
                <w:b/>
                <w:color w:val="000000" w:themeColor="text1"/>
              </w:rPr>
              <w:t>o</w:t>
            </w:r>
            <w:r w:rsidRPr="005A10BF">
              <w:rPr>
                <w:rFonts w:ascii="Calibri" w:eastAsia="Times New Roman" w:hAnsi="Calibri" w:cs="Calibri"/>
                <w:b/>
                <w:color w:val="000000" w:themeColor="text1"/>
              </w:rPr>
              <w:t xml:space="preserve"> </w:t>
            </w:r>
            <w:r w:rsidR="006D6E48" w:rsidRPr="005A10BF">
              <w:rPr>
                <w:rFonts w:ascii="Calibri" w:eastAsia="Times New Roman" w:hAnsi="Calibri" w:cs="Calibri"/>
                <w:b/>
                <w:color w:val="000000" w:themeColor="text1"/>
              </w:rPr>
              <w:t>1</w:t>
            </w:r>
            <w:r w:rsidR="00695D69" w:rsidRPr="005A10BF">
              <w:rPr>
                <w:rFonts w:ascii="Calibri" w:eastAsia="Times New Roman" w:hAnsi="Calibri" w:cs="Calibri"/>
                <w:b/>
                <w:color w:val="000000" w:themeColor="text1"/>
              </w:rPr>
              <w:t>7</w:t>
            </w:r>
            <w:r w:rsidR="0048659D" w:rsidRPr="005A10BF">
              <w:rPr>
                <w:rFonts w:ascii="Calibri" w:eastAsia="Times New Roman" w:hAnsi="Calibri" w:cs="Calibri"/>
                <w:b/>
                <w:color w:val="000000" w:themeColor="text1"/>
              </w:rPr>
              <w:t xml:space="preserve"> lipca </w:t>
            </w:r>
            <w:r w:rsidR="00523EDB" w:rsidRPr="005A10BF">
              <w:rPr>
                <w:rFonts w:ascii="Calibri" w:eastAsia="Times New Roman" w:hAnsi="Calibri" w:cs="Calibri"/>
                <w:b/>
                <w:color w:val="000000" w:themeColor="text1"/>
              </w:rPr>
              <w:t>202</w:t>
            </w:r>
            <w:r w:rsidR="00695D69" w:rsidRPr="005A10BF">
              <w:rPr>
                <w:rFonts w:ascii="Calibri" w:eastAsia="Times New Roman" w:hAnsi="Calibri" w:cs="Calibri"/>
                <w:b/>
                <w:color w:val="000000" w:themeColor="text1"/>
              </w:rPr>
              <w:t>6</w:t>
            </w:r>
            <w:r w:rsidR="002F0182" w:rsidRPr="005A10BF">
              <w:rPr>
                <w:rFonts w:ascii="Calibri" w:eastAsia="Times New Roman" w:hAnsi="Calibri" w:cs="Calibri"/>
                <w:b/>
                <w:color w:val="000000" w:themeColor="text1"/>
              </w:rPr>
              <w:t xml:space="preserve"> r. </w:t>
            </w:r>
          </w:p>
          <w:p w14:paraId="2BC8B39B" w14:textId="1719998E" w:rsidR="00A908FD" w:rsidRPr="005A10BF" w:rsidRDefault="00A908FD" w:rsidP="00DD3740">
            <w:pPr>
              <w:spacing w:after="0" w:line="240" w:lineRule="auto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  <w:r w:rsidRPr="005A10BF">
              <w:rPr>
                <w:rFonts w:ascii="Calibri" w:eastAsia="Times New Roman" w:hAnsi="Calibri" w:cs="Calibri"/>
                <w:b/>
                <w:color w:val="000000" w:themeColor="text1"/>
              </w:rPr>
              <w:t>do godziny 15:00</w:t>
            </w:r>
          </w:p>
          <w:p w14:paraId="53375853" w14:textId="77777777" w:rsidR="002F0182" w:rsidRPr="005A10BF" w:rsidRDefault="002F0182" w:rsidP="00DD3740">
            <w:pPr>
              <w:spacing w:after="0" w:line="240" w:lineRule="auto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</w:p>
          <w:p w14:paraId="0D443D0D" w14:textId="77777777" w:rsidR="002F0182" w:rsidRPr="005A10BF" w:rsidRDefault="002F0182" w:rsidP="00DD3740">
            <w:pPr>
              <w:spacing w:after="0" w:line="240" w:lineRule="auto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97F9684" w14:textId="77777777" w:rsidR="0048659D" w:rsidRPr="005A10BF" w:rsidRDefault="0048659D" w:rsidP="00A908FD">
            <w:pPr>
              <w:spacing w:after="0" w:line="240" w:lineRule="auto"/>
              <w:rPr>
                <w:rFonts w:ascii="Calibri" w:eastAsia="Times New Roman" w:hAnsi="Calibri" w:cs="Calibri"/>
                <w:b/>
              </w:rPr>
            </w:pPr>
          </w:p>
          <w:p w14:paraId="4ACD8CDD" w14:textId="41493D5C" w:rsidR="0048659D" w:rsidRPr="005A10BF" w:rsidRDefault="005F1999" w:rsidP="00A908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</w:rPr>
            </w:pPr>
            <w:r w:rsidRPr="005A10BF">
              <w:rPr>
                <w:rFonts w:ascii="Calibri" w:eastAsia="Times New Roman" w:hAnsi="Calibri" w:cs="Calibri"/>
                <w:b/>
              </w:rPr>
              <w:t>do</w:t>
            </w:r>
            <w:r w:rsidR="0048659D" w:rsidRPr="005A10BF">
              <w:rPr>
                <w:rFonts w:ascii="Calibri" w:eastAsia="Times New Roman" w:hAnsi="Calibri" w:cs="Calibri"/>
                <w:b/>
              </w:rPr>
              <w:t xml:space="preserve"> </w:t>
            </w:r>
            <w:r w:rsidR="00695D69" w:rsidRPr="005A10BF">
              <w:rPr>
                <w:rFonts w:ascii="Calibri" w:eastAsia="Times New Roman" w:hAnsi="Calibri" w:cs="Calibri"/>
                <w:b/>
              </w:rPr>
              <w:t>5</w:t>
            </w:r>
            <w:r w:rsidR="0048659D" w:rsidRPr="005A10BF">
              <w:rPr>
                <w:rFonts w:ascii="Calibri" w:eastAsia="Times New Roman" w:hAnsi="Calibri" w:cs="Calibri"/>
                <w:b/>
              </w:rPr>
              <w:t xml:space="preserve"> sierpnia </w:t>
            </w:r>
            <w:r w:rsidR="00523EDB" w:rsidRPr="005A10BF">
              <w:rPr>
                <w:rFonts w:ascii="Calibri" w:eastAsia="Times New Roman" w:hAnsi="Calibri" w:cs="Calibri"/>
                <w:b/>
              </w:rPr>
              <w:t>202</w:t>
            </w:r>
            <w:r w:rsidR="00695D69" w:rsidRPr="005A10BF">
              <w:rPr>
                <w:rFonts w:ascii="Calibri" w:eastAsia="Times New Roman" w:hAnsi="Calibri" w:cs="Calibri"/>
                <w:b/>
              </w:rPr>
              <w:t>6</w:t>
            </w:r>
            <w:r w:rsidR="0048659D" w:rsidRPr="005A10BF">
              <w:rPr>
                <w:rFonts w:ascii="Calibri" w:eastAsia="Times New Roman" w:hAnsi="Calibri" w:cs="Calibri"/>
                <w:b/>
              </w:rPr>
              <w:t xml:space="preserve"> r.</w:t>
            </w:r>
          </w:p>
          <w:p w14:paraId="744A5553" w14:textId="15A30C60" w:rsidR="00A908FD" w:rsidRPr="005A10BF" w:rsidRDefault="00A908FD" w:rsidP="00A908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</w:rPr>
            </w:pPr>
            <w:r w:rsidRPr="005A10BF">
              <w:rPr>
                <w:rFonts w:ascii="Calibri" w:eastAsia="Times New Roman" w:hAnsi="Calibri" w:cs="Calibri"/>
                <w:b/>
              </w:rPr>
              <w:t>do godziny 15:00</w:t>
            </w:r>
          </w:p>
        </w:tc>
      </w:tr>
      <w:tr w:rsidR="0048659D" w:rsidRPr="00B650E0" w14:paraId="3A0B6F9F" w14:textId="77777777" w:rsidTr="00E66A5A">
        <w:trPr>
          <w:jc w:val="center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3DC6464" w14:textId="77777777" w:rsidR="002F0182" w:rsidRPr="00A83DF3" w:rsidRDefault="002F0182" w:rsidP="00DD3740">
            <w:pPr>
              <w:pStyle w:val="Akapitzlist"/>
              <w:numPr>
                <w:ilvl w:val="0"/>
                <w:numId w:val="46"/>
              </w:numPr>
              <w:jc w:val="both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4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9043661" w14:textId="77777777" w:rsidR="002F0182" w:rsidRPr="00B650E0" w:rsidRDefault="002F0182" w:rsidP="00D10098">
            <w:pPr>
              <w:spacing w:after="0"/>
              <w:jc w:val="both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B650E0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>Podanie do publicznej wiadomości przez komisję rekrutacyjną listy kandydatów przyjętych i listy kandydatów nieprzyjętych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1A71037" w14:textId="14C9DD1D" w:rsidR="002F0182" w:rsidRPr="00B5012B" w:rsidRDefault="00A908FD" w:rsidP="00DD3740">
            <w:pPr>
              <w:spacing w:after="0"/>
              <w:ind w:left="92"/>
              <w:jc w:val="center"/>
              <w:rPr>
                <w:rFonts w:ascii="Calibri" w:eastAsia="Times New Roman" w:hAnsi="Calibri" w:cs="Calibri"/>
                <w:b/>
                <w:color w:val="000000" w:themeColor="text1"/>
              </w:rPr>
            </w:pPr>
            <w:r>
              <w:rPr>
                <w:rFonts w:ascii="Calibri" w:eastAsia="Times New Roman" w:hAnsi="Calibri" w:cs="Calibri"/>
                <w:b/>
                <w:color w:val="000000" w:themeColor="text1"/>
              </w:rPr>
              <w:t xml:space="preserve"> 2</w:t>
            </w:r>
            <w:r w:rsidR="00695D69">
              <w:rPr>
                <w:rFonts w:ascii="Calibri" w:eastAsia="Times New Roman" w:hAnsi="Calibri" w:cs="Calibri"/>
                <w:b/>
                <w:color w:val="000000" w:themeColor="text1"/>
              </w:rPr>
              <w:t>0</w:t>
            </w:r>
            <w:r>
              <w:rPr>
                <w:rFonts w:ascii="Calibri" w:eastAsia="Times New Roman" w:hAnsi="Calibri" w:cs="Calibri"/>
                <w:b/>
                <w:color w:val="000000" w:themeColor="text1"/>
              </w:rPr>
              <w:t xml:space="preserve"> l</w:t>
            </w:r>
            <w:r w:rsidR="005F1999" w:rsidRPr="00B5012B">
              <w:rPr>
                <w:rFonts w:ascii="Calibri" w:eastAsia="Times New Roman" w:hAnsi="Calibri" w:cs="Calibri"/>
                <w:b/>
                <w:color w:val="000000" w:themeColor="text1"/>
              </w:rPr>
              <w:t xml:space="preserve">ipca </w:t>
            </w:r>
            <w:r w:rsidR="00523EDB" w:rsidRPr="00B5012B">
              <w:rPr>
                <w:rFonts w:ascii="Calibri" w:eastAsia="Times New Roman" w:hAnsi="Calibri" w:cs="Calibri"/>
                <w:b/>
                <w:color w:val="000000" w:themeColor="text1"/>
              </w:rPr>
              <w:t>202</w:t>
            </w:r>
            <w:r w:rsidR="00695D69">
              <w:rPr>
                <w:rFonts w:ascii="Calibri" w:eastAsia="Times New Roman" w:hAnsi="Calibri" w:cs="Calibri"/>
                <w:b/>
                <w:color w:val="000000" w:themeColor="text1"/>
              </w:rPr>
              <w:t>6</w:t>
            </w:r>
            <w:r w:rsidR="005F1999" w:rsidRPr="00B5012B">
              <w:rPr>
                <w:rFonts w:ascii="Calibri" w:eastAsia="Times New Roman" w:hAnsi="Calibri" w:cs="Calibri"/>
                <w:b/>
                <w:color w:val="000000" w:themeColor="text1"/>
              </w:rPr>
              <w:t>r.</w:t>
            </w:r>
          </w:p>
          <w:p w14:paraId="4125D3D0" w14:textId="77777777" w:rsidR="002F0182" w:rsidRPr="00B5012B" w:rsidRDefault="002F0182" w:rsidP="00DD3740">
            <w:pPr>
              <w:spacing w:after="0"/>
              <w:ind w:left="92"/>
              <w:jc w:val="center"/>
              <w:rPr>
                <w:rFonts w:ascii="Calibri" w:eastAsia="Times New Roman" w:hAnsi="Calibri" w:cs="Calibri"/>
                <w:b/>
                <w:color w:val="000000" w:themeColor="text1"/>
              </w:rPr>
            </w:pPr>
            <w:r w:rsidRPr="00B5012B">
              <w:rPr>
                <w:rFonts w:ascii="Calibri" w:eastAsia="Times New Roman" w:hAnsi="Calibri" w:cs="Calibri"/>
                <w:b/>
                <w:color w:val="000000" w:themeColor="text1"/>
              </w:rPr>
              <w:t>do godz. 1</w:t>
            </w:r>
            <w:r w:rsidR="005F1999" w:rsidRPr="00B5012B">
              <w:rPr>
                <w:rFonts w:ascii="Calibri" w:eastAsia="Times New Roman" w:hAnsi="Calibri" w:cs="Calibri"/>
                <w:b/>
                <w:color w:val="000000" w:themeColor="text1"/>
              </w:rPr>
              <w:t>2</w:t>
            </w:r>
            <w:r w:rsidRPr="00B5012B">
              <w:rPr>
                <w:rFonts w:ascii="Calibri" w:eastAsia="Times New Roman" w:hAnsi="Calibri" w:cs="Calibri"/>
                <w:b/>
                <w:color w:val="000000" w:themeColor="text1"/>
              </w:rPr>
              <w:t>.00</w:t>
            </w:r>
          </w:p>
          <w:p w14:paraId="633BB77D" w14:textId="77777777" w:rsidR="002F0182" w:rsidRPr="00B5012B" w:rsidRDefault="002F0182" w:rsidP="00DD3740">
            <w:pPr>
              <w:spacing w:after="0"/>
              <w:ind w:left="92"/>
              <w:jc w:val="center"/>
              <w:rPr>
                <w:rFonts w:ascii="Calibri" w:hAnsi="Calibri" w:cs="Calibri"/>
                <w:b/>
                <w:color w:val="000000" w:themeColor="text1"/>
              </w:rPr>
            </w:pP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4FB29F4" w14:textId="22E1DD24" w:rsidR="005F1999" w:rsidRPr="00B5012B" w:rsidRDefault="00695D69" w:rsidP="00DD3740">
            <w:pPr>
              <w:spacing w:after="0"/>
              <w:ind w:left="92"/>
              <w:jc w:val="center"/>
              <w:rPr>
                <w:rFonts w:ascii="Calibri" w:eastAsia="Times New Roman" w:hAnsi="Calibri" w:cs="Calibri"/>
                <w:b/>
                <w:color w:val="000000" w:themeColor="text1"/>
              </w:rPr>
            </w:pPr>
            <w:r>
              <w:rPr>
                <w:rFonts w:ascii="Calibri" w:eastAsia="Times New Roman" w:hAnsi="Calibri" w:cs="Calibri"/>
                <w:b/>
                <w:color w:val="000000" w:themeColor="text1"/>
              </w:rPr>
              <w:t>6</w:t>
            </w:r>
            <w:r w:rsidR="00A908FD">
              <w:rPr>
                <w:rFonts w:ascii="Calibri" w:eastAsia="Times New Roman" w:hAnsi="Calibri" w:cs="Calibri"/>
                <w:b/>
                <w:color w:val="000000" w:themeColor="text1"/>
              </w:rPr>
              <w:t xml:space="preserve"> </w:t>
            </w:r>
            <w:r w:rsidR="0048659D" w:rsidRPr="00B5012B">
              <w:rPr>
                <w:rFonts w:ascii="Calibri" w:eastAsia="Times New Roman" w:hAnsi="Calibri" w:cs="Calibri"/>
                <w:b/>
                <w:color w:val="000000" w:themeColor="text1"/>
              </w:rPr>
              <w:t xml:space="preserve">sierpnia </w:t>
            </w:r>
            <w:r w:rsidR="00523EDB" w:rsidRPr="00B5012B">
              <w:rPr>
                <w:rFonts w:ascii="Calibri" w:eastAsia="Times New Roman" w:hAnsi="Calibri" w:cs="Calibri"/>
                <w:b/>
                <w:color w:val="000000" w:themeColor="text1"/>
              </w:rPr>
              <w:t>202</w:t>
            </w:r>
            <w:r>
              <w:rPr>
                <w:rFonts w:ascii="Calibri" w:eastAsia="Times New Roman" w:hAnsi="Calibri" w:cs="Calibri"/>
                <w:b/>
                <w:color w:val="000000" w:themeColor="text1"/>
              </w:rPr>
              <w:t>6</w:t>
            </w:r>
            <w:r w:rsidR="0048659D" w:rsidRPr="00B5012B">
              <w:rPr>
                <w:rFonts w:ascii="Calibri" w:eastAsia="Times New Roman" w:hAnsi="Calibri" w:cs="Calibri"/>
                <w:b/>
                <w:color w:val="000000" w:themeColor="text1"/>
              </w:rPr>
              <w:t>r.</w:t>
            </w:r>
            <w:r w:rsidR="005F1999" w:rsidRPr="00B5012B">
              <w:rPr>
                <w:rFonts w:ascii="Calibri" w:eastAsia="Times New Roman" w:hAnsi="Calibri" w:cs="Calibri"/>
                <w:b/>
                <w:color w:val="000000" w:themeColor="text1"/>
              </w:rPr>
              <w:br/>
              <w:t>do godz. 12.00</w:t>
            </w:r>
          </w:p>
          <w:p w14:paraId="32852C90" w14:textId="77777777" w:rsidR="002F0182" w:rsidRPr="00B5012B" w:rsidRDefault="002F0182" w:rsidP="00DD3740">
            <w:pPr>
              <w:spacing w:after="0"/>
              <w:ind w:left="92"/>
              <w:jc w:val="center"/>
              <w:rPr>
                <w:rFonts w:ascii="Calibri" w:eastAsia="Times New Roman" w:hAnsi="Calibri" w:cs="Calibri"/>
                <w:b/>
                <w:color w:val="000000" w:themeColor="text1"/>
              </w:rPr>
            </w:pPr>
          </w:p>
        </w:tc>
      </w:tr>
      <w:tr w:rsidR="0048659D" w:rsidRPr="00B650E0" w14:paraId="121C603D" w14:textId="77777777" w:rsidTr="00E66A5A">
        <w:trPr>
          <w:jc w:val="center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3C60266" w14:textId="77777777" w:rsidR="002F0182" w:rsidRPr="00A83DF3" w:rsidRDefault="002F0182" w:rsidP="00DD3740">
            <w:pPr>
              <w:pStyle w:val="Akapitzlist"/>
              <w:numPr>
                <w:ilvl w:val="0"/>
                <w:numId w:val="46"/>
              </w:numPr>
              <w:jc w:val="both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4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E56E284" w14:textId="77777777" w:rsidR="002F0182" w:rsidRPr="00B650E0" w:rsidRDefault="006D6E48" w:rsidP="006D6E48">
            <w:pPr>
              <w:spacing w:after="0"/>
              <w:jc w:val="both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Przekazanie przez komisję rekrutacyjną </w:t>
            </w:r>
            <w:r w:rsidR="002F0182" w:rsidRPr="00B650E0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>Małopolskie</w: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>mu</w:t>
            </w:r>
            <w:r w:rsidR="002F0182" w:rsidRPr="00B650E0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 Kurator</w: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>owi</w:t>
            </w:r>
            <w:r w:rsidR="002F0182" w:rsidRPr="00B650E0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 Oświaty</w: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, informacji o wolnych miejscach w szkole poprzez wypełnienie ankiety dostępnej w </w:t>
            </w:r>
            <w:r w:rsidRPr="006D6E48">
              <w:rPr>
                <w:rFonts w:ascii="Calibri" w:eastAsia="Times New Roman" w:hAnsi="Calibri" w:cs="Calibri"/>
                <w:b/>
                <w:i/>
                <w:color w:val="000000" w:themeColor="text1"/>
                <w:sz w:val="24"/>
                <w:szCs w:val="24"/>
              </w:rPr>
              <w:t>Panelu Dyrektora.</w:t>
            </w:r>
            <w:r w:rsidR="002F0182" w:rsidRPr="00B650E0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63CA52A" w14:textId="5008819B" w:rsidR="002F0182" w:rsidRDefault="006D6E48" w:rsidP="006D6E48">
            <w:pPr>
              <w:pStyle w:val="Akapitzlist"/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>
              <w:rPr>
                <w:rFonts w:ascii="Calibri" w:eastAsia="Times New Roman" w:hAnsi="Calibri" w:cs="Calibri"/>
                <w:color w:val="000000" w:themeColor="text1"/>
              </w:rPr>
              <w:t xml:space="preserve">do </w:t>
            </w:r>
            <w:r w:rsidR="00A908FD">
              <w:rPr>
                <w:rFonts w:ascii="Calibri" w:eastAsia="Times New Roman" w:hAnsi="Calibri" w:cs="Calibri"/>
                <w:color w:val="000000" w:themeColor="text1"/>
              </w:rPr>
              <w:t>2</w:t>
            </w:r>
            <w:r w:rsidR="00695D69">
              <w:rPr>
                <w:rFonts w:ascii="Calibri" w:eastAsia="Times New Roman" w:hAnsi="Calibri" w:cs="Calibri"/>
                <w:color w:val="000000" w:themeColor="text1"/>
              </w:rPr>
              <w:t>1</w:t>
            </w:r>
            <w:r>
              <w:rPr>
                <w:rFonts w:ascii="Calibri" w:eastAsia="Times New Roman" w:hAnsi="Calibri" w:cs="Calibri"/>
                <w:color w:val="000000" w:themeColor="text1"/>
              </w:rPr>
              <w:t xml:space="preserve"> </w:t>
            </w:r>
            <w:r w:rsidR="00A83DF3">
              <w:rPr>
                <w:rFonts w:ascii="Calibri" w:eastAsia="Times New Roman" w:hAnsi="Calibri" w:cs="Calibri"/>
                <w:color w:val="000000" w:themeColor="text1"/>
              </w:rPr>
              <w:t xml:space="preserve">lipca </w:t>
            </w:r>
            <w:r w:rsidR="00523EDB">
              <w:rPr>
                <w:rFonts w:ascii="Calibri" w:eastAsia="Times New Roman" w:hAnsi="Calibri" w:cs="Calibri"/>
                <w:color w:val="000000" w:themeColor="text1"/>
              </w:rPr>
              <w:t>202</w:t>
            </w:r>
            <w:r w:rsidR="00695D69">
              <w:rPr>
                <w:rFonts w:ascii="Calibri" w:eastAsia="Times New Roman" w:hAnsi="Calibri" w:cs="Calibri"/>
                <w:color w:val="000000" w:themeColor="text1"/>
              </w:rPr>
              <w:t>6</w:t>
            </w:r>
            <w:r w:rsidR="0048659D" w:rsidRPr="00CE2DB3">
              <w:rPr>
                <w:rFonts w:ascii="Calibri" w:eastAsia="Times New Roman" w:hAnsi="Calibri" w:cs="Calibri"/>
                <w:color w:val="000000" w:themeColor="text1"/>
              </w:rPr>
              <w:t xml:space="preserve"> r.</w:t>
            </w:r>
          </w:p>
          <w:p w14:paraId="7F991379" w14:textId="77777777" w:rsidR="00422CCF" w:rsidRPr="00CE2DB3" w:rsidRDefault="00422CCF" w:rsidP="006D6E48">
            <w:pPr>
              <w:pStyle w:val="Akapitzlist"/>
              <w:spacing w:after="0" w:line="240" w:lineRule="auto"/>
              <w:ind w:left="0"/>
              <w:jc w:val="center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E8CF348" w14:textId="77777777" w:rsidR="0048659D" w:rsidRPr="00CE2DB3" w:rsidRDefault="0048659D" w:rsidP="006D6E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</w:p>
          <w:p w14:paraId="705DE167" w14:textId="77777777" w:rsidR="0048659D" w:rsidRPr="00CE2DB3" w:rsidRDefault="0048659D" w:rsidP="006D6E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</w:p>
          <w:p w14:paraId="5C9D1ADC" w14:textId="5E7FC243" w:rsidR="0048659D" w:rsidRPr="00CE2DB3" w:rsidRDefault="006D6E48" w:rsidP="00695D6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  <w:color w:val="000000" w:themeColor="text1"/>
              </w:rPr>
              <w:t xml:space="preserve">do </w:t>
            </w:r>
            <w:r w:rsidR="00695D69">
              <w:rPr>
                <w:rFonts w:ascii="Calibri" w:eastAsia="Times New Roman" w:hAnsi="Calibri" w:cs="Calibri"/>
                <w:color w:val="000000" w:themeColor="text1"/>
              </w:rPr>
              <w:t>7</w:t>
            </w:r>
            <w:r w:rsidR="00D10098">
              <w:rPr>
                <w:rFonts w:ascii="Calibri" w:eastAsia="Times New Roman" w:hAnsi="Calibri" w:cs="Calibri"/>
                <w:color w:val="000000" w:themeColor="text1"/>
              </w:rPr>
              <w:t xml:space="preserve"> </w:t>
            </w:r>
            <w:r w:rsidR="0048659D" w:rsidRPr="00CE2DB3">
              <w:rPr>
                <w:rFonts w:ascii="Calibri" w:eastAsia="Times New Roman" w:hAnsi="Calibri" w:cs="Calibri"/>
                <w:color w:val="000000" w:themeColor="text1"/>
              </w:rPr>
              <w:t xml:space="preserve">sierpnia </w:t>
            </w:r>
            <w:r w:rsidR="00523EDB">
              <w:rPr>
                <w:rFonts w:ascii="Calibri" w:eastAsia="Times New Roman" w:hAnsi="Calibri" w:cs="Calibri"/>
                <w:color w:val="000000" w:themeColor="text1"/>
              </w:rPr>
              <w:t>202</w:t>
            </w:r>
            <w:r w:rsidR="00695D69">
              <w:rPr>
                <w:rFonts w:ascii="Calibri" w:eastAsia="Times New Roman" w:hAnsi="Calibri" w:cs="Calibri"/>
                <w:color w:val="000000" w:themeColor="text1"/>
              </w:rPr>
              <w:t>6</w:t>
            </w:r>
            <w:r w:rsidR="00A83DF3">
              <w:rPr>
                <w:rFonts w:ascii="Calibri" w:eastAsia="Times New Roman" w:hAnsi="Calibri" w:cs="Calibri"/>
                <w:color w:val="000000" w:themeColor="text1"/>
              </w:rPr>
              <w:t xml:space="preserve"> </w:t>
            </w:r>
            <w:r w:rsidR="0048659D" w:rsidRPr="00CE2DB3">
              <w:rPr>
                <w:rFonts w:ascii="Calibri" w:eastAsia="Times New Roman" w:hAnsi="Calibri" w:cs="Calibri"/>
                <w:color w:val="000000" w:themeColor="text1"/>
              </w:rPr>
              <w:t>r.</w:t>
            </w:r>
          </w:p>
        </w:tc>
      </w:tr>
      <w:tr w:rsidR="00A83DF3" w:rsidRPr="00B650E0" w14:paraId="6C9F34FA" w14:textId="77777777" w:rsidTr="00E66A5A">
        <w:trPr>
          <w:jc w:val="center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5A4B05E" w14:textId="77777777" w:rsidR="00A83DF3" w:rsidRPr="00A83DF3" w:rsidRDefault="00A83DF3" w:rsidP="00DD3740">
            <w:pPr>
              <w:pStyle w:val="Akapitzlist"/>
              <w:numPr>
                <w:ilvl w:val="0"/>
                <w:numId w:val="46"/>
              </w:numPr>
              <w:spacing w:after="0"/>
              <w:jc w:val="both"/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4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A0EE66E" w14:textId="77777777" w:rsidR="00A83DF3" w:rsidRPr="00B650E0" w:rsidRDefault="00A83DF3" w:rsidP="00EC16EC">
            <w:pPr>
              <w:spacing w:after="0"/>
              <w:jc w:val="both"/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Opublikowanie przez Małopolskiego Kuratora Oświaty </w:t>
            </w:r>
            <w:r w:rsidR="00EC16E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w Krakowie na stronie internetowej Kuratorium Oświaty w Krakowie </w:t>
            </w:r>
            <w:r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>informacji o liczbie wolnych miejsc w szko</w:t>
            </w:r>
            <w:r w:rsidR="00EC16E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>łach</w:t>
            </w:r>
            <w:r w:rsidR="00E66A5A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 ponadpodstawow</w:t>
            </w:r>
            <w:r w:rsidR="00EC16E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>ych</w:t>
            </w:r>
            <w:r w:rsidR="00E66A5A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8AAF376" w14:textId="39CC8906" w:rsidR="00A83DF3" w:rsidRPr="00CE2DB3" w:rsidRDefault="00A908FD" w:rsidP="00695D69">
            <w:pPr>
              <w:pStyle w:val="Akapitzlist"/>
              <w:spacing w:after="0" w:line="240" w:lineRule="auto"/>
              <w:ind w:left="0"/>
              <w:jc w:val="center"/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eastAsia="Times New Roman" w:hAnsi="Calibri" w:cs="Calibri"/>
                <w:color w:val="000000" w:themeColor="text1"/>
              </w:rPr>
              <w:t>d</w:t>
            </w:r>
            <w:r w:rsidR="006D6E48">
              <w:rPr>
                <w:rFonts w:ascii="Calibri" w:eastAsia="Times New Roman" w:hAnsi="Calibri" w:cs="Calibri"/>
                <w:color w:val="000000" w:themeColor="text1"/>
              </w:rPr>
              <w:t>o</w:t>
            </w:r>
            <w:r>
              <w:rPr>
                <w:rFonts w:ascii="Calibri" w:eastAsia="Times New Roman" w:hAnsi="Calibri" w:cs="Calibri"/>
                <w:color w:val="000000" w:themeColor="text1"/>
              </w:rPr>
              <w:t xml:space="preserve"> 2</w:t>
            </w:r>
            <w:r w:rsidR="00695D69">
              <w:rPr>
                <w:rFonts w:ascii="Calibri" w:eastAsia="Times New Roman" w:hAnsi="Calibri" w:cs="Calibri"/>
                <w:color w:val="000000" w:themeColor="text1"/>
              </w:rPr>
              <w:t>2</w:t>
            </w:r>
            <w:r w:rsidR="00D10098">
              <w:rPr>
                <w:rFonts w:ascii="Calibri" w:eastAsia="Times New Roman" w:hAnsi="Calibri" w:cs="Calibri"/>
                <w:color w:val="000000" w:themeColor="text1"/>
              </w:rPr>
              <w:t xml:space="preserve"> </w:t>
            </w:r>
            <w:r w:rsidR="00A83DF3">
              <w:rPr>
                <w:rFonts w:ascii="Calibri" w:eastAsia="Times New Roman" w:hAnsi="Calibri" w:cs="Calibri"/>
                <w:color w:val="000000" w:themeColor="text1"/>
              </w:rPr>
              <w:t xml:space="preserve">lipca </w:t>
            </w:r>
            <w:r w:rsidR="00523EDB">
              <w:rPr>
                <w:rFonts w:ascii="Calibri" w:eastAsia="Times New Roman" w:hAnsi="Calibri" w:cs="Calibri"/>
                <w:color w:val="000000" w:themeColor="text1"/>
              </w:rPr>
              <w:t>202</w:t>
            </w:r>
            <w:r w:rsidR="00695D69">
              <w:rPr>
                <w:rFonts w:ascii="Calibri" w:eastAsia="Times New Roman" w:hAnsi="Calibri" w:cs="Calibri"/>
                <w:color w:val="000000" w:themeColor="text1"/>
              </w:rPr>
              <w:t>6</w:t>
            </w:r>
            <w:r w:rsidR="00A83DF3" w:rsidRPr="00CE2DB3">
              <w:rPr>
                <w:rFonts w:ascii="Calibri" w:eastAsia="Times New Roman" w:hAnsi="Calibri" w:cs="Calibri"/>
                <w:color w:val="000000" w:themeColor="text1"/>
              </w:rPr>
              <w:t xml:space="preserve"> r.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14AC61E" w14:textId="02EF638B" w:rsidR="00A83DF3" w:rsidRPr="00CE2DB3" w:rsidRDefault="006D6E48" w:rsidP="00695D69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  <w:color w:val="000000" w:themeColor="text1"/>
              </w:rPr>
              <w:t xml:space="preserve">do </w:t>
            </w:r>
            <w:r w:rsidR="00695D69">
              <w:rPr>
                <w:rFonts w:ascii="Calibri" w:eastAsia="Times New Roman" w:hAnsi="Calibri" w:cs="Calibri"/>
                <w:color w:val="000000" w:themeColor="text1"/>
              </w:rPr>
              <w:t xml:space="preserve">10 </w:t>
            </w:r>
            <w:r w:rsidR="00A83DF3" w:rsidRPr="00CE2DB3">
              <w:rPr>
                <w:rFonts w:ascii="Calibri" w:eastAsia="Times New Roman" w:hAnsi="Calibri" w:cs="Calibri"/>
                <w:color w:val="000000" w:themeColor="text1"/>
              </w:rPr>
              <w:t xml:space="preserve">sierpnia </w:t>
            </w:r>
            <w:r w:rsidR="00523EDB">
              <w:rPr>
                <w:rFonts w:ascii="Calibri" w:eastAsia="Times New Roman" w:hAnsi="Calibri" w:cs="Calibri"/>
                <w:color w:val="000000" w:themeColor="text1"/>
              </w:rPr>
              <w:t>202</w:t>
            </w:r>
            <w:r w:rsidR="00695D69">
              <w:rPr>
                <w:rFonts w:ascii="Calibri" w:eastAsia="Times New Roman" w:hAnsi="Calibri" w:cs="Calibri"/>
                <w:color w:val="000000" w:themeColor="text1"/>
              </w:rPr>
              <w:t>6</w:t>
            </w:r>
            <w:r w:rsidR="00A83DF3">
              <w:rPr>
                <w:rFonts w:ascii="Calibri" w:eastAsia="Times New Roman" w:hAnsi="Calibri" w:cs="Calibri"/>
                <w:color w:val="000000" w:themeColor="text1"/>
              </w:rPr>
              <w:t xml:space="preserve"> </w:t>
            </w:r>
            <w:r w:rsidR="00A83DF3" w:rsidRPr="00CE2DB3">
              <w:rPr>
                <w:rFonts w:ascii="Calibri" w:eastAsia="Times New Roman" w:hAnsi="Calibri" w:cs="Calibri"/>
                <w:color w:val="000000" w:themeColor="text1"/>
              </w:rPr>
              <w:t>r.</w:t>
            </w:r>
          </w:p>
        </w:tc>
      </w:tr>
      <w:tr w:rsidR="0048659D" w:rsidRPr="00B650E0" w14:paraId="21767EF8" w14:textId="77777777" w:rsidTr="00E66A5A">
        <w:trPr>
          <w:trHeight w:val="688"/>
          <w:jc w:val="center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2C050FC" w14:textId="77777777" w:rsidR="002F0182" w:rsidRPr="00A83DF3" w:rsidRDefault="002F0182" w:rsidP="00DD3740">
            <w:pPr>
              <w:pStyle w:val="Akapitzlist"/>
              <w:numPr>
                <w:ilvl w:val="0"/>
                <w:numId w:val="46"/>
              </w:numPr>
              <w:spacing w:after="0"/>
              <w:ind w:right="-108"/>
              <w:jc w:val="both"/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4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6EF9842" w14:textId="77777777" w:rsidR="002F0182" w:rsidRPr="00B650E0" w:rsidRDefault="002F0182" w:rsidP="006D6E48">
            <w:pPr>
              <w:spacing w:after="0"/>
              <w:jc w:val="both"/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</w:pPr>
            <w:r w:rsidRPr="00B650E0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Wystąpienie do komisji rekrutacyjnej </w:t>
            </w:r>
            <w:r w:rsidR="006D6E48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z wnioskiem </w:t>
            </w:r>
            <w:r w:rsidRPr="00B650E0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>o sporządzenie uzasadnienia odmowy przyjęcia</w:t>
            </w:r>
            <w:r w:rsidR="00EC16E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 kandydata do</w:t>
            </w:r>
            <w:r w:rsidR="006D6E48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 </w:t>
            </w:r>
            <w:r w:rsidR="00EC16EC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 szkoły</w:t>
            </w:r>
            <w:r w:rsidR="00503820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0B0E51C" w14:textId="232DEAD5" w:rsidR="002F0182" w:rsidRPr="00CE2DB3" w:rsidRDefault="00A83DF3" w:rsidP="00695D69">
            <w:pPr>
              <w:spacing w:after="0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>
              <w:rPr>
                <w:rFonts w:ascii="Calibri" w:eastAsia="Times New Roman" w:hAnsi="Calibri" w:cs="Calibri"/>
                <w:color w:val="000000" w:themeColor="text1"/>
              </w:rPr>
              <w:t xml:space="preserve">do </w:t>
            </w:r>
            <w:r w:rsidR="00A908FD">
              <w:rPr>
                <w:rFonts w:ascii="Calibri" w:eastAsia="Times New Roman" w:hAnsi="Calibri" w:cs="Calibri"/>
                <w:color w:val="000000" w:themeColor="text1"/>
              </w:rPr>
              <w:t>2</w:t>
            </w:r>
            <w:r w:rsidR="00695D69">
              <w:rPr>
                <w:rFonts w:ascii="Calibri" w:eastAsia="Times New Roman" w:hAnsi="Calibri" w:cs="Calibri"/>
                <w:color w:val="000000" w:themeColor="text1"/>
              </w:rPr>
              <w:t xml:space="preserve">3 </w:t>
            </w:r>
            <w:r w:rsidR="006D6E48">
              <w:rPr>
                <w:rFonts w:ascii="Calibri" w:eastAsia="Times New Roman" w:hAnsi="Calibri" w:cs="Calibri"/>
                <w:color w:val="000000" w:themeColor="text1"/>
              </w:rPr>
              <w:t>lipca</w:t>
            </w:r>
            <w:r>
              <w:rPr>
                <w:rFonts w:ascii="Calibri" w:eastAsia="Times New Roman" w:hAnsi="Calibri" w:cs="Calibri"/>
                <w:color w:val="000000" w:themeColor="text1"/>
              </w:rPr>
              <w:t xml:space="preserve"> </w:t>
            </w:r>
            <w:r w:rsidR="00523EDB">
              <w:rPr>
                <w:rFonts w:ascii="Calibri" w:eastAsia="Times New Roman" w:hAnsi="Calibri" w:cs="Calibri"/>
                <w:color w:val="000000" w:themeColor="text1"/>
              </w:rPr>
              <w:t>202</w:t>
            </w:r>
            <w:r w:rsidR="00695D69">
              <w:rPr>
                <w:rFonts w:ascii="Calibri" w:eastAsia="Times New Roman" w:hAnsi="Calibri" w:cs="Calibri"/>
                <w:color w:val="000000" w:themeColor="text1"/>
              </w:rPr>
              <w:t>6</w:t>
            </w:r>
            <w:r>
              <w:rPr>
                <w:rFonts w:ascii="Calibri" w:eastAsia="Times New Roman" w:hAnsi="Calibri" w:cs="Calibri"/>
                <w:color w:val="000000" w:themeColor="text1"/>
              </w:rPr>
              <w:t xml:space="preserve"> r.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D522171" w14:textId="77777777" w:rsidR="00444246" w:rsidRPr="00CE2DB3" w:rsidRDefault="00444246" w:rsidP="00DD3740">
            <w:pPr>
              <w:spacing w:after="0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</w:p>
          <w:p w14:paraId="72D99D5A" w14:textId="35EB44E0" w:rsidR="002F0182" w:rsidRPr="00CE2DB3" w:rsidRDefault="00A83DF3" w:rsidP="00695D69">
            <w:pPr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 xml:space="preserve">do </w:t>
            </w:r>
            <w:r w:rsidR="00A908FD">
              <w:rPr>
                <w:rFonts w:ascii="Calibri" w:eastAsia="Times New Roman" w:hAnsi="Calibri" w:cs="Calibri"/>
              </w:rPr>
              <w:t>1</w:t>
            </w:r>
            <w:r w:rsidR="00695D69">
              <w:rPr>
                <w:rFonts w:ascii="Calibri" w:eastAsia="Times New Roman" w:hAnsi="Calibri" w:cs="Calibri"/>
              </w:rPr>
              <w:t>0</w:t>
            </w:r>
            <w:r>
              <w:rPr>
                <w:rFonts w:ascii="Calibri" w:eastAsia="Times New Roman" w:hAnsi="Calibri" w:cs="Calibri"/>
              </w:rPr>
              <w:t xml:space="preserve"> </w:t>
            </w:r>
            <w:r w:rsidR="00444246" w:rsidRPr="00CE2DB3">
              <w:rPr>
                <w:rFonts w:ascii="Calibri" w:eastAsia="Times New Roman" w:hAnsi="Calibri" w:cs="Calibri"/>
              </w:rPr>
              <w:t xml:space="preserve">sierpnia </w:t>
            </w:r>
            <w:r w:rsidR="00523EDB">
              <w:rPr>
                <w:rFonts w:ascii="Calibri" w:eastAsia="Times New Roman" w:hAnsi="Calibri" w:cs="Calibri"/>
              </w:rPr>
              <w:t>202</w:t>
            </w:r>
            <w:r w:rsidR="00695D69">
              <w:rPr>
                <w:rFonts w:ascii="Calibri" w:eastAsia="Times New Roman" w:hAnsi="Calibri" w:cs="Calibri"/>
              </w:rPr>
              <w:t>6</w:t>
            </w:r>
            <w:r w:rsidR="00444246" w:rsidRPr="00CE2DB3">
              <w:rPr>
                <w:rFonts w:ascii="Calibri" w:eastAsia="Times New Roman" w:hAnsi="Calibri" w:cs="Calibri"/>
              </w:rPr>
              <w:t xml:space="preserve"> r.</w:t>
            </w:r>
          </w:p>
        </w:tc>
      </w:tr>
    </w:tbl>
    <w:p w14:paraId="59F1B64D" w14:textId="77777777" w:rsidR="000E2A8A" w:rsidRPr="00B650E0" w:rsidRDefault="000E2A8A" w:rsidP="00DD3740">
      <w:pPr>
        <w:spacing w:after="0" w:line="360" w:lineRule="auto"/>
        <w:ind w:left="720"/>
        <w:jc w:val="both"/>
        <w:rPr>
          <w:rFonts w:ascii="Calibri" w:eastAsia="Arial" w:hAnsi="Calibri" w:cs="Calibri"/>
          <w:b/>
          <w:color w:val="000000" w:themeColor="text1"/>
          <w:sz w:val="24"/>
          <w:szCs w:val="24"/>
        </w:rPr>
      </w:pPr>
    </w:p>
    <w:p w14:paraId="28EB8962" w14:textId="77777777" w:rsidR="0094401B" w:rsidRPr="0094401B" w:rsidRDefault="00B21163" w:rsidP="00F9246F">
      <w:pPr>
        <w:pStyle w:val="Akapitzlist"/>
        <w:spacing w:after="0" w:line="360" w:lineRule="auto"/>
        <w:ind w:left="284" w:hanging="284"/>
        <w:rPr>
          <w:rFonts w:eastAsia="Times New Roman" w:cstheme="minorHAnsi"/>
          <w:color w:val="000000" w:themeColor="text1"/>
          <w:sz w:val="24"/>
          <w:szCs w:val="24"/>
        </w:rPr>
      </w:pPr>
      <w:r w:rsidRPr="0094401B">
        <w:rPr>
          <w:rFonts w:ascii="Calibri" w:eastAsia="Arial" w:hAnsi="Calibri" w:cs="Calibri"/>
          <w:color w:val="000000" w:themeColor="text1"/>
          <w:sz w:val="24"/>
          <w:szCs w:val="24"/>
        </w:rPr>
        <w:t>3</w:t>
      </w:r>
      <w:r w:rsidRPr="00B650E0">
        <w:rPr>
          <w:rFonts w:ascii="Calibri" w:eastAsia="Arial" w:hAnsi="Calibri" w:cs="Calibri"/>
          <w:b/>
          <w:color w:val="000000" w:themeColor="text1"/>
          <w:sz w:val="24"/>
          <w:szCs w:val="24"/>
        </w:rPr>
        <w:t>.</w:t>
      </w:r>
      <w:r w:rsidR="00D10098">
        <w:rPr>
          <w:rFonts w:ascii="Calibri" w:eastAsia="Arial" w:hAnsi="Calibri" w:cs="Calibri"/>
          <w:b/>
          <w:color w:val="000000" w:themeColor="text1"/>
          <w:sz w:val="24"/>
          <w:szCs w:val="24"/>
        </w:rPr>
        <w:t xml:space="preserve"> </w:t>
      </w:r>
      <w:r w:rsidR="00DE5ACC" w:rsidRPr="0094401B">
        <w:rPr>
          <w:rFonts w:eastAsia="Times New Roman" w:cstheme="minorHAnsi"/>
          <w:sz w:val="24"/>
          <w:szCs w:val="24"/>
        </w:rPr>
        <w:t>Kandydaci składają dokumenty</w:t>
      </w:r>
      <w:r w:rsidR="00D10098">
        <w:rPr>
          <w:rFonts w:eastAsia="Times New Roman" w:cstheme="minorHAnsi"/>
          <w:sz w:val="24"/>
          <w:szCs w:val="24"/>
        </w:rPr>
        <w:t xml:space="preserve"> </w:t>
      </w:r>
      <w:r w:rsidR="00DE5ACC" w:rsidRPr="0094401B">
        <w:rPr>
          <w:rFonts w:eastAsia="Times New Roman" w:cstheme="minorHAnsi"/>
          <w:sz w:val="24"/>
          <w:szCs w:val="24"/>
        </w:rPr>
        <w:t xml:space="preserve">w sekretariacie Zespołu Szkół Nr 1  w Miechowie przy </w:t>
      </w:r>
      <w:r w:rsidR="00D10098">
        <w:rPr>
          <w:rFonts w:eastAsia="Times New Roman" w:cstheme="minorHAnsi"/>
          <w:sz w:val="24"/>
          <w:szCs w:val="24"/>
        </w:rPr>
        <w:br/>
      </w:r>
      <w:r w:rsidR="00DE5ACC" w:rsidRPr="0094401B">
        <w:rPr>
          <w:rFonts w:eastAsia="Times New Roman" w:cstheme="minorHAnsi"/>
          <w:sz w:val="24"/>
          <w:szCs w:val="24"/>
        </w:rPr>
        <w:t>ul. Racławickiej 23 w godzinach pracy sekretariatu</w:t>
      </w:r>
      <w:r w:rsidR="00D10098">
        <w:rPr>
          <w:rFonts w:eastAsia="Times New Roman" w:cstheme="minorHAnsi"/>
          <w:sz w:val="24"/>
          <w:szCs w:val="24"/>
        </w:rPr>
        <w:t xml:space="preserve"> </w:t>
      </w:r>
      <w:r w:rsidR="0094401B" w:rsidRPr="0094401B">
        <w:rPr>
          <w:rFonts w:eastAsia="Times New Roman" w:cstheme="minorHAnsi"/>
          <w:sz w:val="24"/>
          <w:szCs w:val="24"/>
        </w:rPr>
        <w:t>lub</w:t>
      </w:r>
      <w:r w:rsidR="00F9246F">
        <w:rPr>
          <w:rFonts w:eastAsia="Times New Roman" w:cstheme="minorHAnsi"/>
          <w:sz w:val="24"/>
          <w:szCs w:val="24"/>
        </w:rPr>
        <w:t xml:space="preserve"> </w:t>
      </w:r>
      <w:r w:rsidR="00E66A5A">
        <w:rPr>
          <w:rFonts w:eastAsia="Times New Roman" w:cstheme="minorHAnsi"/>
          <w:sz w:val="24"/>
          <w:szCs w:val="24"/>
        </w:rPr>
        <w:t xml:space="preserve">w </w:t>
      </w:r>
      <w:r w:rsidR="00F9246F">
        <w:rPr>
          <w:rFonts w:eastAsia="Times New Roman" w:cstheme="minorHAnsi"/>
          <w:sz w:val="24"/>
          <w:szCs w:val="24"/>
        </w:rPr>
        <w:t>punkcie rekrutacyjnym.</w:t>
      </w:r>
    </w:p>
    <w:p w14:paraId="6F022D2B" w14:textId="77777777" w:rsidR="000E2A8A" w:rsidRPr="00B650E0" w:rsidRDefault="00F8641E" w:rsidP="00DD3740">
      <w:pPr>
        <w:pStyle w:val="Akapitzlist"/>
        <w:spacing w:after="0" w:line="360" w:lineRule="auto"/>
        <w:ind w:left="284" w:hanging="284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F9246F">
        <w:rPr>
          <w:rFonts w:ascii="Calibri" w:eastAsia="Arial" w:hAnsi="Calibri" w:cs="Calibri"/>
          <w:color w:val="000000" w:themeColor="text1"/>
          <w:sz w:val="24"/>
          <w:szCs w:val="24"/>
        </w:rPr>
        <w:t>4.</w:t>
      </w:r>
      <w:r w:rsidR="006D6E48">
        <w:rPr>
          <w:rFonts w:ascii="Calibri" w:eastAsia="Arial" w:hAnsi="Calibri" w:cs="Calibri"/>
          <w:color w:val="000000" w:themeColor="text1"/>
          <w:sz w:val="24"/>
          <w:szCs w:val="24"/>
        </w:rPr>
        <w:t xml:space="preserve"> </w:t>
      </w:r>
      <w:r w:rsidR="0001579D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Kandydat starający się o przyjęcie do Zespołu Szkół Nr 1 w Miechowie zobowiązany jest złożyć: </w:t>
      </w:r>
    </w:p>
    <w:p w14:paraId="418BD025" w14:textId="77777777" w:rsidR="00FC137D" w:rsidRPr="00B650E0" w:rsidRDefault="008B4F8E" w:rsidP="00DD3740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>
        <w:rPr>
          <w:rFonts w:ascii="Calibri" w:eastAsia="Times New Roman" w:hAnsi="Calibri" w:cs="Calibri"/>
          <w:color w:val="000000" w:themeColor="text1"/>
          <w:sz w:val="24"/>
          <w:szCs w:val="24"/>
        </w:rPr>
        <w:t>w</w:t>
      </w:r>
      <w:r w:rsidR="00601C1E">
        <w:rPr>
          <w:rFonts w:ascii="Calibri" w:eastAsia="Times New Roman" w:hAnsi="Calibri" w:cs="Calibri"/>
          <w:color w:val="000000" w:themeColor="text1"/>
          <w:sz w:val="24"/>
          <w:szCs w:val="24"/>
        </w:rPr>
        <w:t>niosek  o przyjęcie do Dyrektora Szkoły</w:t>
      </w:r>
      <w:r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, z podpisaną klauzulą informacyjną w zakresie RODO i zgodą na przetwarzanie danych osobowych. Nie podpisanie zgody na przetwarzanie </w:t>
      </w:r>
      <w:r>
        <w:rPr>
          <w:rFonts w:ascii="Calibri" w:eastAsia="Times New Roman" w:hAnsi="Calibri" w:cs="Calibri"/>
          <w:color w:val="000000" w:themeColor="text1"/>
          <w:sz w:val="24"/>
          <w:szCs w:val="24"/>
        </w:rPr>
        <w:lastRenderedPageBreak/>
        <w:t>danych osobowych powoduje nie branie pod uwagę kandydata w postępowaniu rekrutacyjnym.</w:t>
      </w:r>
    </w:p>
    <w:p w14:paraId="2BBCE94B" w14:textId="77777777" w:rsidR="00FC137D" w:rsidRPr="00B650E0" w:rsidRDefault="0001579D" w:rsidP="00DD3740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dwie fotografie</w:t>
      </w:r>
      <w:r w:rsidR="00601C1E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podpisane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;</w:t>
      </w:r>
    </w:p>
    <w:p w14:paraId="094EB186" w14:textId="77777777" w:rsidR="00FC137D" w:rsidRPr="00B650E0" w:rsidRDefault="00FC137D" w:rsidP="00DD3740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oryginał lub </w:t>
      </w:r>
      <w:r w:rsidR="0001579D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poświadczoną</w:t>
      </w:r>
      <w:r w:rsidR="00E66A5A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za zgodność</w:t>
      </w:r>
      <w:r w:rsidR="0001579D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z oryginałem </w:t>
      </w:r>
      <w:r w:rsidR="0001579D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kopię</w:t>
      </w:r>
      <w:r w:rsidR="00D10098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</w:t>
      </w:r>
      <w:r w:rsidR="0001579D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świadectwa ukończenia </w:t>
      </w:r>
      <w:r w:rsidR="00A31B18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szkoły podstawowej</w:t>
      </w:r>
      <w:r w:rsidR="0001579D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;</w:t>
      </w:r>
    </w:p>
    <w:p w14:paraId="2AFD1BE7" w14:textId="77777777" w:rsidR="00FC137D" w:rsidRPr="00B650E0" w:rsidRDefault="00FC137D" w:rsidP="00DD3740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oryginał lub </w:t>
      </w:r>
      <w:r w:rsidR="0001579D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poświadczoną </w:t>
      </w:r>
      <w:r w:rsidR="000166C1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za zgodność 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z oryginałem </w:t>
      </w:r>
      <w:r w:rsidR="0001579D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kopię zaświadczenia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o </w:t>
      </w:r>
      <w:r w:rsidR="0001579D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wynikach </w:t>
      </w:r>
      <w:r w:rsidR="00D418E8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egzaminu ósmoklasisty</w:t>
      </w:r>
      <w:r w:rsidR="0001579D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;</w:t>
      </w:r>
    </w:p>
    <w:p w14:paraId="4B242590" w14:textId="77777777" w:rsidR="00FC137D" w:rsidRPr="00B650E0" w:rsidRDefault="0001579D" w:rsidP="00DD3740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kartę zdrowia i kartę szczepień;</w:t>
      </w:r>
    </w:p>
    <w:p w14:paraId="44C1EB71" w14:textId="77777777" w:rsidR="007F0533" w:rsidRDefault="0001579D" w:rsidP="00DD3740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zaświadczenie lekarskie zawierające orzeczenie o braku przeciwwskazań zdrowotnych do podjęcia praktycznej nauki </w:t>
      </w:r>
      <w:r w:rsidR="007F0533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zawodu</w:t>
      </w:r>
      <w:r w:rsidR="00E66A5A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w zawodzie w którym kandydat </w:t>
      </w:r>
      <w:r w:rsidR="00601C1E">
        <w:rPr>
          <w:rFonts w:ascii="Calibri" w:eastAsia="Times New Roman" w:hAnsi="Calibri" w:cs="Calibri"/>
          <w:color w:val="000000" w:themeColor="text1"/>
          <w:sz w:val="24"/>
          <w:szCs w:val="24"/>
        </w:rPr>
        <w:t>chce się uczyć</w:t>
      </w:r>
      <w:r w:rsidR="00A83DF3">
        <w:rPr>
          <w:rFonts w:ascii="Calibri" w:eastAsia="Times New Roman" w:hAnsi="Calibri" w:cs="Calibri"/>
          <w:color w:val="000000" w:themeColor="text1"/>
          <w:sz w:val="24"/>
          <w:szCs w:val="24"/>
        </w:rPr>
        <w:t>.</w:t>
      </w:r>
    </w:p>
    <w:p w14:paraId="5E7217A1" w14:textId="77777777" w:rsidR="00FF5165" w:rsidRPr="00B650E0" w:rsidRDefault="0001579D" w:rsidP="00DD3740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w przypadku kandydatów z  problemami zdrowotnymi, ograniczającymi możliwości wyboru kierunku kształcenia ze względu na stan zdrowia  </w:t>
      </w: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- 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potwierdzona opinia publicznej  poradni psychologiczno-pedagogicznej, w tym publicznej poradni specjalistycznej w sprawie pierwszeństwa w przyjęciu ucznia z problemami zdrowotnymi  do szkoły </w:t>
      </w:r>
      <w:r w:rsidR="00D418E8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ponadpodstawowej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;</w:t>
      </w:r>
    </w:p>
    <w:p w14:paraId="5A016390" w14:textId="77777777" w:rsidR="00B10B24" w:rsidRPr="00B650E0" w:rsidRDefault="0001579D" w:rsidP="00DD3740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zaświadczenie o uzyskaniu tytułu laureata lub finalisty ogólnopolskich olimpiad przedmiotowych lub tytułu laureata konkursów przedmiotowych o zasięgu  w</w:t>
      </w:r>
      <w:r w:rsidR="00FF5165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ojewódzkim lub </w:t>
      </w:r>
      <w:proofErr w:type="spellStart"/>
      <w:r w:rsidR="00FF5165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ponadwojewódzkim</w:t>
      </w:r>
      <w:proofErr w:type="spellEnd"/>
      <w:r w:rsidR="00FF5165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.</w:t>
      </w:r>
    </w:p>
    <w:p w14:paraId="0255709F" w14:textId="77777777" w:rsidR="007F7DF4" w:rsidRDefault="00177871" w:rsidP="00DD3740">
      <w:pPr>
        <w:spacing w:after="0" w:line="360" w:lineRule="auto"/>
        <w:jc w:val="both"/>
        <w:rPr>
          <w:rFonts w:ascii="Calibri" w:eastAsia="Times New Roman" w:hAnsi="Calibri" w:cs="Calibri"/>
          <w:b/>
          <w:color w:val="000000" w:themeColor="text1"/>
          <w:sz w:val="24"/>
          <w:szCs w:val="24"/>
        </w:rPr>
      </w:pPr>
      <w:r w:rsidRPr="00F9246F">
        <w:rPr>
          <w:rFonts w:ascii="Calibri" w:eastAsia="Times New Roman" w:hAnsi="Calibri" w:cs="Calibri"/>
          <w:color w:val="000000" w:themeColor="text1"/>
          <w:sz w:val="24"/>
          <w:szCs w:val="24"/>
        </w:rPr>
        <w:t>5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.</w:t>
      </w:r>
      <w:r w:rsidR="00D10098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</w:t>
      </w:r>
      <w:r w:rsidR="0001579D"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Dokumentami potwierdzającymi wolę podjęcia nauki są: oryginał świadectwa ukończenia </w:t>
      </w:r>
      <w:r w:rsidR="007F7DF4"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szkoły podstawowej, </w:t>
      </w:r>
      <w:r w:rsidR="0001579D"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oryginał zaświadczenia o wynikach </w:t>
      </w:r>
      <w:r w:rsidR="00D418E8"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egzaminu ósmoklasisty</w:t>
      </w:r>
      <w:r w:rsidR="00F00C6C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,</w:t>
      </w:r>
      <w:r w:rsidR="0001579D"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 karta  informacyjna</w:t>
      </w:r>
      <w:r w:rsidR="00601C1E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, zaświadczenie lekarskie o braku </w:t>
      </w:r>
      <w:r w:rsidR="00CB2E52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przeciwwskazań</w:t>
      </w:r>
      <w:r w:rsidR="00601C1E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 zdrowotnych do podjęcia praktycznej nauki</w:t>
      </w:r>
      <w:r w:rsidR="007F7DF4"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 </w:t>
      </w:r>
      <w:r w:rsidR="00E66A5A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zawodu </w:t>
      </w:r>
      <w:r w:rsidR="007F7DF4"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oraz</w:t>
      </w:r>
      <w:r w:rsidR="003C71CA"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 umow</w:t>
      </w:r>
      <w:r w:rsidR="004B1073"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a</w:t>
      </w:r>
      <w:r w:rsidR="003C71CA"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 o pracę w celu przygotowania zawodowego w przypadku ubiegania się o przyjęcie do Branżowej Szkoły I </w:t>
      </w:r>
      <w:r w:rsidR="00CE1194"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S</w:t>
      </w:r>
      <w:r w:rsidR="003C71CA"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topnia </w:t>
      </w:r>
      <w:r w:rsidR="004B1073"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 pracowników młodocianych.</w:t>
      </w:r>
    </w:p>
    <w:p w14:paraId="22CE270E" w14:textId="77777777" w:rsidR="00412CB7" w:rsidRPr="00CE2DB3" w:rsidRDefault="00412CB7" w:rsidP="00DD3740">
      <w:pPr>
        <w:spacing w:after="0" w:line="360" w:lineRule="auto"/>
        <w:jc w:val="both"/>
        <w:rPr>
          <w:rFonts w:ascii="Calibri" w:eastAsia="Times New Roman" w:hAnsi="Calibri" w:cs="Calibri"/>
          <w:b/>
          <w:color w:val="000000" w:themeColor="text1"/>
          <w:sz w:val="24"/>
          <w:szCs w:val="24"/>
          <w:u w:val="single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6</w:t>
      </w: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.  </w:t>
      </w:r>
      <w:r w:rsidRPr="00CE2DB3">
        <w:rPr>
          <w:rFonts w:ascii="Calibri" w:eastAsia="Times New Roman" w:hAnsi="Calibri" w:cs="Calibri"/>
          <w:color w:val="000000" w:themeColor="text1"/>
          <w:sz w:val="24"/>
          <w:szCs w:val="24"/>
          <w:u w:val="single"/>
        </w:rPr>
        <w:t xml:space="preserve">Warunkiem uruchomienia kształcenia </w:t>
      </w:r>
      <w:r w:rsidR="00B35BE0" w:rsidRPr="00CE2DB3">
        <w:rPr>
          <w:rFonts w:ascii="Calibri" w:eastAsia="Times New Roman" w:hAnsi="Calibri" w:cs="Calibri"/>
          <w:color w:val="000000" w:themeColor="text1"/>
          <w:sz w:val="24"/>
          <w:szCs w:val="24"/>
          <w:u w:val="single"/>
        </w:rPr>
        <w:t xml:space="preserve">w </w:t>
      </w:r>
      <w:r w:rsidR="00CE1194" w:rsidRPr="00CE2DB3">
        <w:rPr>
          <w:rFonts w:ascii="Calibri" w:eastAsia="Times New Roman" w:hAnsi="Calibri" w:cs="Calibri"/>
          <w:color w:val="000000" w:themeColor="text1"/>
          <w:sz w:val="24"/>
          <w:szCs w:val="24"/>
          <w:u w:val="single"/>
        </w:rPr>
        <w:t>dan</w:t>
      </w:r>
      <w:r w:rsidR="00B35BE0" w:rsidRPr="00CE2DB3">
        <w:rPr>
          <w:rFonts w:ascii="Calibri" w:eastAsia="Times New Roman" w:hAnsi="Calibri" w:cs="Calibri"/>
          <w:color w:val="000000" w:themeColor="text1"/>
          <w:sz w:val="24"/>
          <w:szCs w:val="24"/>
          <w:u w:val="single"/>
        </w:rPr>
        <w:t>ym</w:t>
      </w:r>
      <w:r w:rsidR="00D10098">
        <w:rPr>
          <w:rFonts w:ascii="Calibri" w:eastAsia="Times New Roman" w:hAnsi="Calibri" w:cs="Calibri"/>
          <w:color w:val="000000" w:themeColor="text1"/>
          <w:sz w:val="24"/>
          <w:szCs w:val="24"/>
          <w:u w:val="single"/>
        </w:rPr>
        <w:t xml:space="preserve"> </w:t>
      </w:r>
      <w:r w:rsidRPr="00CE2DB3">
        <w:rPr>
          <w:rFonts w:ascii="Calibri" w:eastAsia="Times New Roman" w:hAnsi="Calibri" w:cs="Calibri"/>
          <w:color w:val="000000" w:themeColor="text1"/>
          <w:sz w:val="24"/>
          <w:szCs w:val="24"/>
          <w:u w:val="single"/>
        </w:rPr>
        <w:t>zawod</w:t>
      </w:r>
      <w:r w:rsidR="00B35BE0" w:rsidRPr="00CE2DB3">
        <w:rPr>
          <w:rFonts w:ascii="Calibri" w:eastAsia="Times New Roman" w:hAnsi="Calibri" w:cs="Calibri"/>
          <w:color w:val="000000" w:themeColor="text1"/>
          <w:sz w:val="24"/>
          <w:szCs w:val="24"/>
          <w:u w:val="single"/>
        </w:rPr>
        <w:t>zie</w:t>
      </w:r>
      <w:r w:rsidRPr="00CE2DB3">
        <w:rPr>
          <w:rFonts w:ascii="Calibri" w:eastAsia="Times New Roman" w:hAnsi="Calibri" w:cs="Calibri"/>
          <w:color w:val="000000" w:themeColor="text1"/>
          <w:sz w:val="24"/>
          <w:szCs w:val="24"/>
          <w:u w:val="single"/>
        </w:rPr>
        <w:t xml:space="preserve"> jest liczba </w:t>
      </w:r>
      <w:r w:rsidR="00B35BE0" w:rsidRPr="00CE2DB3">
        <w:rPr>
          <w:rFonts w:ascii="Calibri" w:eastAsia="Times New Roman" w:hAnsi="Calibri" w:cs="Calibri"/>
          <w:color w:val="000000" w:themeColor="text1"/>
          <w:sz w:val="24"/>
          <w:szCs w:val="24"/>
          <w:u w:val="single"/>
        </w:rPr>
        <w:t xml:space="preserve">zrekrutowanych </w:t>
      </w:r>
      <w:r w:rsidRPr="00CE2DB3">
        <w:rPr>
          <w:rFonts w:ascii="Calibri" w:eastAsia="Times New Roman" w:hAnsi="Calibri" w:cs="Calibri"/>
          <w:color w:val="000000" w:themeColor="text1"/>
          <w:sz w:val="24"/>
          <w:szCs w:val="24"/>
          <w:u w:val="single"/>
        </w:rPr>
        <w:t>uczniów</w:t>
      </w:r>
      <w:r w:rsidR="003465CF">
        <w:rPr>
          <w:rFonts w:ascii="Calibri" w:eastAsia="Times New Roman" w:hAnsi="Calibri" w:cs="Calibri"/>
          <w:color w:val="000000" w:themeColor="text1"/>
          <w:sz w:val="24"/>
          <w:szCs w:val="24"/>
          <w:u w:val="single"/>
        </w:rPr>
        <w:br/>
      </w:r>
      <w:r w:rsidR="00601C1E">
        <w:rPr>
          <w:rFonts w:ascii="Calibri" w:eastAsia="Times New Roman" w:hAnsi="Calibri" w:cs="Calibri"/>
          <w:color w:val="000000" w:themeColor="text1"/>
          <w:sz w:val="24"/>
          <w:szCs w:val="24"/>
          <w:u w:val="single"/>
        </w:rPr>
        <w:t>i liczba oddziałów klas pierwszych w szkole.</w:t>
      </w:r>
    </w:p>
    <w:p w14:paraId="59BD0CC4" w14:textId="77777777" w:rsidR="007F7DF4" w:rsidRPr="00B650E0" w:rsidRDefault="007F7DF4" w:rsidP="00DD3740">
      <w:pPr>
        <w:jc w:val="both"/>
        <w:rPr>
          <w:rFonts w:ascii="Calibri" w:eastAsia="Times New Roman" w:hAnsi="Calibri" w:cs="Calibri"/>
          <w:b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br w:type="page"/>
      </w:r>
    </w:p>
    <w:p w14:paraId="449FB363" w14:textId="77777777" w:rsidR="000E2A8A" w:rsidRPr="00B650E0" w:rsidRDefault="006D7BF2" w:rsidP="00DD3740">
      <w:pPr>
        <w:pStyle w:val="Nagwek1"/>
        <w:rPr>
          <w:rFonts w:asciiTheme="majorHAnsi" w:eastAsia="Symbol" w:hAnsiTheme="majorHAnsi"/>
          <w:sz w:val="24"/>
        </w:rPr>
      </w:pPr>
      <w:r w:rsidRPr="00B650E0">
        <w:rPr>
          <w:rFonts w:asciiTheme="majorHAnsi" w:eastAsia="Times New Roman" w:hAnsiTheme="majorHAnsi"/>
          <w:sz w:val="24"/>
        </w:rPr>
        <w:lastRenderedPageBreak/>
        <w:t>§ 2</w:t>
      </w:r>
      <w:r w:rsidR="004B1073" w:rsidRPr="00B650E0">
        <w:rPr>
          <w:rFonts w:asciiTheme="majorHAnsi" w:eastAsia="Times New Roman" w:hAnsiTheme="majorHAnsi"/>
          <w:sz w:val="24"/>
        </w:rPr>
        <w:t>.</w:t>
      </w:r>
    </w:p>
    <w:p w14:paraId="3DB1C44B" w14:textId="77777777" w:rsidR="000E2A8A" w:rsidRPr="00B650E0" w:rsidRDefault="0001579D" w:rsidP="00DD3740">
      <w:pPr>
        <w:pStyle w:val="Akapitzlist"/>
        <w:numPr>
          <w:ilvl w:val="0"/>
          <w:numId w:val="21"/>
        </w:numPr>
        <w:tabs>
          <w:tab w:val="left" w:pos="709"/>
        </w:tabs>
        <w:spacing w:after="0" w:line="360" w:lineRule="auto"/>
        <w:jc w:val="both"/>
        <w:rPr>
          <w:rFonts w:ascii="Calibri" w:eastAsia="Times New Roman" w:hAnsi="Calibri" w:cs="Calibri"/>
          <w:b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Do klasy pierwszej szkoły </w:t>
      </w:r>
      <w:r w:rsidR="00D418E8"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ponadpodstawowej</w:t>
      </w:r>
      <w:r w:rsidR="00D10098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 </w:t>
      </w: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przyjmuje się kandydatów, którzy:</w:t>
      </w:r>
    </w:p>
    <w:p w14:paraId="67C4373A" w14:textId="77777777" w:rsidR="006D7BF2" w:rsidRPr="00B650E0" w:rsidRDefault="0001579D" w:rsidP="00DD3740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posiadają świadectwo ukończenia </w:t>
      </w:r>
      <w:r w:rsidR="00B64037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szkoły podstawowej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;</w:t>
      </w:r>
    </w:p>
    <w:p w14:paraId="6D879EEF" w14:textId="77777777" w:rsidR="00815928" w:rsidRPr="00B650E0" w:rsidRDefault="0001579D" w:rsidP="00DD3740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posiadają zaświadczenie lekarskie zawierające orzeczenie o braku przeciwwskazań zdrowotnych do podjęcia praktycznej nauki zaw</w:t>
      </w:r>
      <w:r w:rsidR="00815928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odu wydane zgodnie z przepisami</w:t>
      </w:r>
    </w:p>
    <w:p w14:paraId="06E92220" w14:textId="77777777" w:rsidR="006D7BF2" w:rsidRPr="00B650E0" w:rsidRDefault="0001579D" w:rsidP="00DD3740">
      <w:pPr>
        <w:pStyle w:val="Akapitzlist"/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w sprawie badań lekarskich kandyda</w:t>
      </w:r>
      <w:r w:rsidR="00244BB6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tów do szkół ponad</w:t>
      </w:r>
      <w:r w:rsidR="00B64037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podstawowych</w:t>
      </w:r>
      <w:r w:rsidR="00244BB6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;</w:t>
      </w:r>
    </w:p>
    <w:p w14:paraId="38CEDD4C" w14:textId="77777777" w:rsidR="000E2A8A" w:rsidRPr="00B650E0" w:rsidRDefault="00244BB6" w:rsidP="00DD3740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posiadają dokument potwierdzający zawarcie umowy o </w:t>
      </w:r>
      <w:r w:rsidR="0001579D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pracę w celu odbycia praktycznej nauki zawodu (dotyczy kandydatów do  </w:t>
      </w:r>
      <w:r w:rsidR="00815928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B</w:t>
      </w:r>
      <w:r w:rsidR="0001579D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ranżowej </w:t>
      </w:r>
      <w:r w:rsidR="00815928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S</w:t>
      </w:r>
      <w:r w:rsidR="0001579D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zkoły I </w:t>
      </w:r>
      <w:r w:rsidR="00815928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S</w:t>
      </w:r>
      <w:r w:rsidR="0001579D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topnia).</w:t>
      </w:r>
    </w:p>
    <w:p w14:paraId="730C84DF" w14:textId="77777777" w:rsidR="006D7BF2" w:rsidRPr="00B650E0" w:rsidRDefault="0001579D" w:rsidP="00DD3740">
      <w:pPr>
        <w:pStyle w:val="Akapitzlist"/>
        <w:numPr>
          <w:ilvl w:val="0"/>
          <w:numId w:val="21"/>
        </w:numPr>
        <w:tabs>
          <w:tab w:val="left" w:pos="709"/>
        </w:tabs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W przypadku większej liczby kandydatów niż liczba wolnych miejsc w szkole </w:t>
      </w: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na pierwszym etapie postępowania rekrutacyjnego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są brane pod uwagę łącznie następujące kryteria:</w:t>
      </w:r>
    </w:p>
    <w:p w14:paraId="42525E2A" w14:textId="77777777" w:rsidR="006D7BF2" w:rsidRPr="00B650E0" w:rsidRDefault="0001579D" w:rsidP="00DD3740">
      <w:pPr>
        <w:pStyle w:val="Akapitzlist"/>
        <w:numPr>
          <w:ilvl w:val="0"/>
          <w:numId w:val="7"/>
        </w:numPr>
        <w:tabs>
          <w:tab w:val="left" w:pos="709"/>
        </w:tabs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wyniki </w:t>
      </w:r>
      <w:r w:rsidR="00D418E8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egzaminu ósmoklasisty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;</w:t>
      </w:r>
    </w:p>
    <w:p w14:paraId="6CF35489" w14:textId="77777777" w:rsidR="006D7BF2" w:rsidRPr="00B650E0" w:rsidRDefault="0001579D" w:rsidP="00DD3740">
      <w:pPr>
        <w:pStyle w:val="Akapitzlist"/>
        <w:numPr>
          <w:ilvl w:val="0"/>
          <w:numId w:val="7"/>
        </w:numPr>
        <w:tabs>
          <w:tab w:val="left" w:pos="709"/>
        </w:tabs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wymienione na świadectwie ukończenia </w:t>
      </w:r>
      <w:r w:rsidR="00815928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szkoły podstawowej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oceny z języka polskiego </w:t>
      </w:r>
      <w:r w:rsidR="00F06F46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br/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i matematyki oraz dwóch obowiązkowych zajęć edukacyjnych ustalonych przez dyrektora Zespołu Szkół Nr 1 jako brane pod uwagę w postępowaniu rekrutacyjnym;</w:t>
      </w:r>
    </w:p>
    <w:p w14:paraId="4DFEFF75" w14:textId="77777777" w:rsidR="006D7BF2" w:rsidRPr="00B650E0" w:rsidRDefault="0001579D" w:rsidP="00DD3740">
      <w:pPr>
        <w:pStyle w:val="Akapitzlist"/>
        <w:numPr>
          <w:ilvl w:val="0"/>
          <w:numId w:val="7"/>
        </w:numPr>
        <w:tabs>
          <w:tab w:val="left" w:pos="709"/>
        </w:tabs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świadectwo ukończenia </w:t>
      </w:r>
      <w:r w:rsidR="00B64037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szkoły podstawowej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z wyróżnieniem;</w:t>
      </w:r>
    </w:p>
    <w:p w14:paraId="4A9B16BA" w14:textId="77777777" w:rsidR="000E2A8A" w:rsidRDefault="0001579D" w:rsidP="00DD3740">
      <w:pPr>
        <w:pStyle w:val="Akapitzlist"/>
        <w:numPr>
          <w:ilvl w:val="0"/>
          <w:numId w:val="7"/>
        </w:numPr>
        <w:tabs>
          <w:tab w:val="left" w:pos="709"/>
        </w:tabs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szczególne osiągnięcia wymienione na świadectwie ukończenia </w:t>
      </w:r>
      <w:r w:rsidR="00B64037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szkoły podstawowej</w:t>
      </w:r>
      <w:r w:rsidR="00332E7E">
        <w:rPr>
          <w:rFonts w:ascii="Calibri" w:eastAsia="Times New Roman" w:hAnsi="Calibri" w:cs="Calibri"/>
          <w:color w:val="000000" w:themeColor="text1"/>
          <w:sz w:val="24"/>
          <w:szCs w:val="24"/>
        </w:rPr>
        <w:t>:</w:t>
      </w:r>
    </w:p>
    <w:p w14:paraId="3AC3B4A3" w14:textId="77777777" w:rsidR="00332E7E" w:rsidRDefault="00332E7E" w:rsidP="00DD3740">
      <w:pPr>
        <w:pStyle w:val="Akapitzlist"/>
        <w:numPr>
          <w:ilvl w:val="1"/>
          <w:numId w:val="7"/>
        </w:numPr>
        <w:tabs>
          <w:tab w:val="left" w:pos="709"/>
        </w:tabs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332E7E">
        <w:rPr>
          <w:rFonts w:ascii="Calibri" w:eastAsia="Times New Roman" w:hAnsi="Calibri" w:cs="Calibri"/>
          <w:color w:val="000000" w:themeColor="text1"/>
          <w:sz w:val="24"/>
          <w:szCs w:val="24"/>
        </w:rPr>
        <w:t>uzyskanie wysokiego miejsca nagrodzonego lub uhonorowanego zwycięskim tytułem w zawodach wiedzy, artystycznych i sportowych, organizowanych przez kuratora oświaty albo organizowanych co najmniej na szczeblu powiatowym przez inne podmioty działające na terenie szkoły, z wyjątkiem tytułu laureata lub finalisty ogólnopolskiej olimpiady przedmiotowej oraz tytułu laureata konkursu przedmiotowego o zasięgu wo</w:t>
      </w:r>
      <w:r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jewódzkim lub </w:t>
      </w:r>
      <w:proofErr w:type="spellStart"/>
      <w:r>
        <w:rPr>
          <w:rFonts w:ascii="Calibri" w:eastAsia="Times New Roman" w:hAnsi="Calibri" w:cs="Calibri"/>
          <w:color w:val="000000" w:themeColor="text1"/>
          <w:sz w:val="24"/>
          <w:szCs w:val="24"/>
        </w:rPr>
        <w:t>ponadwojewódzkim</w:t>
      </w:r>
      <w:proofErr w:type="spellEnd"/>
      <w:r>
        <w:rPr>
          <w:rFonts w:ascii="Calibri" w:eastAsia="Times New Roman" w:hAnsi="Calibri" w:cs="Calibri"/>
          <w:color w:val="000000" w:themeColor="text1"/>
          <w:sz w:val="24"/>
          <w:szCs w:val="24"/>
        </w:rPr>
        <w:t>;</w:t>
      </w:r>
    </w:p>
    <w:p w14:paraId="00F5AD9B" w14:textId="77777777" w:rsidR="00332E7E" w:rsidRPr="00332E7E" w:rsidRDefault="00332E7E" w:rsidP="00DD3740">
      <w:pPr>
        <w:pStyle w:val="Akapitzlist"/>
        <w:numPr>
          <w:ilvl w:val="1"/>
          <w:numId w:val="7"/>
        </w:numPr>
        <w:tabs>
          <w:tab w:val="left" w:pos="709"/>
        </w:tabs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332E7E">
        <w:rPr>
          <w:rFonts w:ascii="Calibri" w:eastAsia="Times New Roman" w:hAnsi="Calibri" w:cs="Calibri"/>
          <w:color w:val="000000" w:themeColor="text1"/>
          <w:sz w:val="24"/>
          <w:szCs w:val="24"/>
        </w:rPr>
        <w:t>osiągnięcia w zakresie aktywności społecznej, w tym na rzecz środowiska szkolnego, w szczególności w formie wolontariatu</w:t>
      </w:r>
      <w:r>
        <w:rPr>
          <w:rFonts w:ascii="Calibri" w:eastAsia="Times New Roman" w:hAnsi="Calibri" w:cs="Calibri"/>
          <w:color w:val="000000" w:themeColor="text1"/>
          <w:sz w:val="24"/>
          <w:szCs w:val="24"/>
        </w:rPr>
        <w:t>.</w:t>
      </w:r>
    </w:p>
    <w:p w14:paraId="6C11C55C" w14:textId="77777777" w:rsidR="000E2A8A" w:rsidRPr="00B650E0" w:rsidRDefault="0001579D" w:rsidP="00DD3740">
      <w:pPr>
        <w:pStyle w:val="Akapitzlist"/>
        <w:numPr>
          <w:ilvl w:val="0"/>
          <w:numId w:val="21"/>
        </w:numPr>
        <w:tabs>
          <w:tab w:val="left" w:pos="709"/>
        </w:tabs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W przypadku równorzędnych wyników uzyskanych na pierwszym etapie postępowania rekrutacyjnego, </w:t>
      </w: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na drugim etapie postępowania rekrutacyjnego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przyjmuje się kandydatów </w:t>
      </w:r>
      <w:r w:rsidR="000A008B">
        <w:rPr>
          <w:rFonts w:ascii="Calibri" w:eastAsia="Times New Roman" w:hAnsi="Calibri" w:cs="Calibri"/>
          <w:color w:val="000000" w:themeColor="text1"/>
          <w:sz w:val="24"/>
          <w:szCs w:val="24"/>
        </w:rPr>
        <w:br/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z problemami zdrowotnymi, ograniczającymi </w:t>
      </w:r>
      <w:r w:rsidR="00876A07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m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ożliwość wyboru kierunku kształcenia ze względu na stan zdrowia, potwierdzonymi opinią publicznej poradni psychologiczno-pedagogicznej, w tym publicznej poradni specjalistycznej.</w:t>
      </w:r>
    </w:p>
    <w:p w14:paraId="00CD4127" w14:textId="77777777" w:rsidR="000E2A8A" w:rsidRPr="00B650E0" w:rsidRDefault="0001579D" w:rsidP="00DD3740">
      <w:pPr>
        <w:pStyle w:val="Akapitzlist"/>
        <w:numPr>
          <w:ilvl w:val="0"/>
          <w:numId w:val="21"/>
        </w:numPr>
        <w:tabs>
          <w:tab w:val="left" w:pos="709"/>
        </w:tabs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W przypadku równorzędnych wyników uzyskanych na drugim etapie postępowania rekrutacyjnego lub jeżeli po zakończeniu tego etapu szkoła nadal dysponuje wolnymi miejscami, </w:t>
      </w: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na trzecim etapie postępowania rekrutacyjnego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są brane łącznie następujące kryteria:</w:t>
      </w:r>
    </w:p>
    <w:p w14:paraId="5D493561" w14:textId="77777777" w:rsidR="00173BD1" w:rsidRPr="00B650E0" w:rsidRDefault="0001579D" w:rsidP="00DD3740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lastRenderedPageBreak/>
        <w:t>wielodzietność rodziny kandydata,</w:t>
      </w:r>
    </w:p>
    <w:p w14:paraId="5C91BDA1" w14:textId="77777777" w:rsidR="00173BD1" w:rsidRPr="00B650E0" w:rsidRDefault="0001579D" w:rsidP="00DD3740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niepełnosprawność kandydata,</w:t>
      </w:r>
    </w:p>
    <w:p w14:paraId="5E24A44D" w14:textId="77777777" w:rsidR="00173BD1" w:rsidRPr="00B650E0" w:rsidRDefault="0001579D" w:rsidP="00DD3740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niepełnosprawność jednego z rodziców kandydata,</w:t>
      </w:r>
    </w:p>
    <w:p w14:paraId="3EBFFD82" w14:textId="77777777" w:rsidR="00173BD1" w:rsidRPr="00B650E0" w:rsidRDefault="0001579D" w:rsidP="00DD3740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niepełnosprawność obojga rodziców kandydata,</w:t>
      </w:r>
    </w:p>
    <w:p w14:paraId="666D2E67" w14:textId="77777777" w:rsidR="00173BD1" w:rsidRPr="00B650E0" w:rsidRDefault="0001579D" w:rsidP="00DD3740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niepełnosprawność rodzeństwa kandydata,</w:t>
      </w:r>
    </w:p>
    <w:p w14:paraId="059A1EE1" w14:textId="77777777" w:rsidR="000E2A8A" w:rsidRPr="00B650E0" w:rsidRDefault="0001579D" w:rsidP="00DD3740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samotne wychowanie kandydata  w rodzinie, objecie kandydata pieczą zastępczą.</w:t>
      </w:r>
    </w:p>
    <w:p w14:paraId="049F6214" w14:textId="77777777" w:rsidR="000E2A8A" w:rsidRPr="00B650E0" w:rsidRDefault="0001579D" w:rsidP="00DD3740">
      <w:pPr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Powyższe kryteria maj</w:t>
      </w:r>
      <w:r w:rsidR="00815928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ą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jednakow</w:t>
      </w:r>
      <w:r w:rsidR="00BE5358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ą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wartość.</w:t>
      </w:r>
      <w:r w:rsidR="00A1126F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Kandydat jest zobowiązany do złożenia stosownych dokumentów  w tym zakresie Komisji Rekrutacyjnej.</w:t>
      </w:r>
    </w:p>
    <w:p w14:paraId="71823F8D" w14:textId="77777777" w:rsidR="000E2A8A" w:rsidRPr="00B650E0" w:rsidRDefault="0001579D" w:rsidP="00DD3740">
      <w:pPr>
        <w:pStyle w:val="Akapitzlist"/>
        <w:numPr>
          <w:ilvl w:val="0"/>
          <w:numId w:val="21"/>
        </w:numPr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O przyjęciu kandydata do klasy pierwszej </w:t>
      </w:r>
      <w:r w:rsidR="00A31B18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pięcioletniego</w:t>
      </w:r>
      <w:r w:rsidR="00CB2E52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technikum i branżowej szkoły I stopnia decyduje suma punktów uzyskanych w postępowaniu rekrutacyjnym.  </w:t>
      </w:r>
    </w:p>
    <w:p w14:paraId="2CCCFD75" w14:textId="77777777" w:rsidR="000E2A8A" w:rsidRPr="00B650E0" w:rsidRDefault="0001579D" w:rsidP="00DD3740">
      <w:pPr>
        <w:pStyle w:val="Akapitzlist"/>
        <w:numPr>
          <w:ilvl w:val="0"/>
          <w:numId w:val="21"/>
        </w:numPr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W rekrutacji do szkół ponad</w:t>
      </w:r>
      <w:r w:rsidR="00B64037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podstawowych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dla młodzieży ustala się następujący sposób przeliczania na punkty ocen z języka polskiego, matematyki i dwóch  wybranych obowiązkowych zajęć edukacyjnych</w:t>
      </w:r>
      <w:r w:rsidR="00DB624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oraz wyników egzaminu przeprowadzonego w ostatnim roku nauki  w </w:t>
      </w:r>
      <w:r w:rsidR="00B64037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szkole podstawowej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: </w:t>
      </w:r>
    </w:p>
    <w:p w14:paraId="4F244772" w14:textId="77777777" w:rsidR="000E2A8A" w:rsidRPr="00B650E0" w:rsidRDefault="00173BD1" w:rsidP="00DD3740">
      <w:pPr>
        <w:spacing w:after="0" w:line="360" w:lineRule="auto"/>
        <w:ind w:left="360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- </w:t>
      </w:r>
      <w:r w:rsidR="0001579D"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200 punktów</w:t>
      </w:r>
      <w:r w:rsidR="0001579D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- maksymalna liczba punktów możliwych do uzyskania w postępowaniu rekrutacyj</w:t>
      </w:r>
      <w:r w:rsidR="00DF17A4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nym za oceny z języka polskiego, matematyki i dwóch</w:t>
      </w:r>
      <w:r w:rsidR="0001579D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wybran</w:t>
      </w:r>
      <w:r w:rsidR="00DF17A4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ych obowiązkowych przedmiotów,</w:t>
      </w:r>
      <w:r w:rsidR="0001579D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a także za wyniki egzaminu przeprowadzonego w ostatnim roku nauki </w:t>
      </w:r>
      <w:r w:rsidR="00582DDE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br/>
      </w:r>
      <w:r w:rsidR="0001579D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w </w:t>
      </w:r>
      <w:r w:rsidR="00C82AB0">
        <w:rPr>
          <w:rFonts w:ascii="Calibri" w:eastAsia="Times New Roman" w:hAnsi="Calibri" w:cs="Calibri"/>
          <w:color w:val="000000" w:themeColor="text1"/>
          <w:sz w:val="24"/>
          <w:szCs w:val="24"/>
        </w:rPr>
        <w:t>szkole podstawowej</w:t>
      </w:r>
      <w:r w:rsidR="0001579D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oraz inne osiągnięcia kandydatów,  w tym:</w:t>
      </w:r>
    </w:p>
    <w:p w14:paraId="3DD5C75E" w14:textId="77777777" w:rsidR="000E2A8A" w:rsidRPr="00B650E0" w:rsidRDefault="0001579D" w:rsidP="00DD3740">
      <w:pPr>
        <w:pStyle w:val="Akapitzlist"/>
        <w:numPr>
          <w:ilvl w:val="0"/>
          <w:numId w:val="22"/>
        </w:numPr>
        <w:spacing w:after="0" w:line="360" w:lineRule="auto"/>
        <w:jc w:val="both"/>
        <w:rPr>
          <w:rFonts w:ascii="Calibri" w:eastAsia="Times New Roman" w:hAnsi="Calibri" w:cs="Calibri"/>
          <w:b/>
          <w:i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100 punktów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– liczba punktów możliwych do uzyskania za egzamin przeprowadzony  </w:t>
      </w:r>
      <w:r w:rsidR="000A008B">
        <w:rPr>
          <w:rFonts w:ascii="Calibri" w:eastAsia="Times New Roman" w:hAnsi="Calibri" w:cs="Calibri"/>
          <w:color w:val="000000" w:themeColor="text1"/>
          <w:sz w:val="24"/>
          <w:szCs w:val="24"/>
        </w:rPr>
        <w:br/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w ostatnim roku nauki w </w:t>
      </w:r>
      <w:r w:rsidR="00B64037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szkole podstawowej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(zawarta w zaświadczeniu</w:t>
      </w:r>
      <w:r w:rsidR="00582DDE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br/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o szczegółowych wynikach egzaminu), </w:t>
      </w:r>
    </w:p>
    <w:p w14:paraId="4D4E2AA7" w14:textId="77777777" w:rsidR="000E2A8A" w:rsidRPr="00B650E0" w:rsidRDefault="00876A07" w:rsidP="00DD3740">
      <w:pPr>
        <w:pStyle w:val="Akapitzlist"/>
        <w:numPr>
          <w:ilvl w:val="0"/>
          <w:numId w:val="22"/>
        </w:numPr>
        <w:spacing w:after="0" w:line="360" w:lineRule="auto"/>
        <w:jc w:val="both"/>
        <w:rPr>
          <w:rFonts w:ascii="Calibri" w:eastAsia="Times New Roman" w:hAnsi="Calibri" w:cs="Calibri"/>
          <w:b/>
          <w:i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72</w:t>
      </w:r>
      <w:r w:rsidR="0001579D"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 punktów</w:t>
      </w:r>
      <w:r w:rsidR="0001579D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– liczba punktów możliwych  do uzyskania za oceny na świadectwie ukończenia </w:t>
      </w:r>
      <w:r w:rsidR="00B64037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szkoły podstawowej</w:t>
      </w:r>
      <w:r w:rsidR="0001579D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z czterech przedmiotów - języka polskiego, matematyki  i dwóch obowiązkowych zajęć edukacyjnych,</w:t>
      </w:r>
    </w:p>
    <w:p w14:paraId="4AC729C6" w14:textId="77777777" w:rsidR="000E2A8A" w:rsidRPr="00B650E0" w:rsidRDefault="0001579D" w:rsidP="00DD3740">
      <w:pPr>
        <w:pStyle w:val="Akapitzlist"/>
        <w:numPr>
          <w:ilvl w:val="0"/>
          <w:numId w:val="22"/>
        </w:numPr>
        <w:spacing w:after="0" w:line="360" w:lineRule="auto"/>
        <w:jc w:val="both"/>
        <w:rPr>
          <w:rFonts w:ascii="Calibri" w:eastAsia="Times New Roman" w:hAnsi="Calibri" w:cs="Calibri"/>
          <w:b/>
          <w:i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2</w:t>
      </w:r>
      <w:r w:rsidR="00876A07"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8</w:t>
      </w: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 punktów 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- za szczególne osiągnięcia ucznia  wymienione w świa</w:t>
      </w:r>
      <w:r w:rsidR="00876A07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dectwie ukończenia </w:t>
      </w:r>
      <w:r w:rsidR="00B64037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szkoły podstawowej</w:t>
      </w:r>
      <w:r w:rsidR="00876A07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.  </w:t>
      </w:r>
    </w:p>
    <w:p w14:paraId="559A7A5A" w14:textId="77777777" w:rsidR="000E2A8A" w:rsidRPr="00B650E0" w:rsidRDefault="0001579D" w:rsidP="00DD3740">
      <w:pPr>
        <w:pStyle w:val="Akapitzlist"/>
        <w:numPr>
          <w:ilvl w:val="0"/>
          <w:numId w:val="21"/>
        </w:numPr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Wyniki </w:t>
      </w:r>
      <w:r w:rsidR="00D418E8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egzaminu ósmoklasisty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(zawarte </w:t>
      </w:r>
      <w:r w:rsidR="00BE327C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w zaświadczeniu o 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wynikach egzaminu), wyrażone </w:t>
      </w:r>
      <w:r w:rsidR="00582DDE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br/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w skali procentowej dla zadań z zakresu następujących przedmiotów:</w:t>
      </w:r>
    </w:p>
    <w:p w14:paraId="2254BE57" w14:textId="77777777" w:rsidR="00BE327C" w:rsidRPr="00B650E0" w:rsidRDefault="0001579D" w:rsidP="00DD3740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języka polskiego,</w:t>
      </w:r>
    </w:p>
    <w:p w14:paraId="2816DBCF" w14:textId="77777777" w:rsidR="00BE327C" w:rsidRPr="00B650E0" w:rsidRDefault="0001579D" w:rsidP="00DD3740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matematyki,</w:t>
      </w:r>
    </w:p>
    <w:p w14:paraId="0FFB63A0" w14:textId="77777777" w:rsidR="00B64037" w:rsidRPr="00B650E0" w:rsidRDefault="001A27F9" w:rsidP="00DD3740">
      <w:pPr>
        <w:spacing w:after="0" w:line="360" w:lineRule="auto"/>
        <w:ind w:left="360"/>
        <w:jc w:val="both"/>
        <w:rPr>
          <w:rFonts w:ascii="Calibri" w:eastAsia="Times New Roman" w:hAnsi="Calibri" w:cs="Calibri"/>
          <w:b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- </w:t>
      </w:r>
      <w:r w:rsidR="00876A07"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 mnoży się przez 0,</w:t>
      </w:r>
      <w:r w:rsidR="00B64037"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3</w:t>
      </w:r>
      <w:r w:rsidR="007127BA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5</w:t>
      </w:r>
      <w:r w:rsidR="00B64037"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;</w:t>
      </w:r>
    </w:p>
    <w:p w14:paraId="3A29B948" w14:textId="77777777" w:rsidR="000E2A8A" w:rsidRDefault="00B64037" w:rsidP="00DD3740">
      <w:pPr>
        <w:spacing w:after="0" w:line="360" w:lineRule="auto"/>
        <w:ind w:left="567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3) </w:t>
      </w:r>
      <w:r w:rsidR="007E7FD1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języka obcego nowożytnego</w:t>
      </w:r>
      <w:r w:rsidR="009B3821">
        <w:rPr>
          <w:rFonts w:ascii="Calibri" w:eastAsia="Times New Roman" w:hAnsi="Calibri" w:cs="Calibri"/>
          <w:color w:val="000000" w:themeColor="text1"/>
          <w:sz w:val="24"/>
          <w:szCs w:val="24"/>
        </w:rPr>
        <w:t>,</w:t>
      </w:r>
    </w:p>
    <w:p w14:paraId="6DB5D5EC" w14:textId="77777777" w:rsidR="007E7FD1" w:rsidRPr="00B650E0" w:rsidRDefault="007E7FD1" w:rsidP="00DD3740">
      <w:pPr>
        <w:spacing w:after="0" w:line="360" w:lineRule="auto"/>
        <w:ind w:left="360"/>
        <w:jc w:val="both"/>
        <w:rPr>
          <w:rFonts w:ascii="Calibri" w:eastAsia="Times New Roman" w:hAnsi="Calibri" w:cs="Calibri"/>
          <w:b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- mnoży się przez 0,</w:t>
      </w:r>
      <w:r w:rsidR="007127BA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3</w:t>
      </w:r>
    </w:p>
    <w:p w14:paraId="73DCA59C" w14:textId="77777777" w:rsidR="000E2A8A" w:rsidRPr="00B650E0" w:rsidRDefault="0001579D" w:rsidP="00DD3740">
      <w:pPr>
        <w:pStyle w:val="Akapitzlist"/>
        <w:numPr>
          <w:ilvl w:val="0"/>
          <w:numId w:val="21"/>
        </w:numPr>
        <w:spacing w:after="0" w:line="360" w:lineRule="auto"/>
        <w:jc w:val="both"/>
        <w:rPr>
          <w:rFonts w:ascii="Calibri" w:eastAsia="Times New Roman" w:hAnsi="Calibri" w:cs="Calibri"/>
          <w:b/>
          <w:i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lastRenderedPageBreak/>
        <w:t xml:space="preserve">Sposób przeliczania na punkty ocen z języka polskiego, matematyki i dwóch wybranych obowiązkowych zajęć edukacyjnych: </w:t>
      </w:r>
    </w:p>
    <w:p w14:paraId="72CA3AA5" w14:textId="77777777" w:rsidR="00A356C9" w:rsidRPr="00B650E0" w:rsidRDefault="0001579D" w:rsidP="00DD3740">
      <w:pPr>
        <w:pStyle w:val="Akapitzlist"/>
        <w:numPr>
          <w:ilvl w:val="0"/>
          <w:numId w:val="9"/>
        </w:numPr>
        <w:tabs>
          <w:tab w:val="left" w:pos="360"/>
        </w:tabs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celujący – </w:t>
      </w: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18 punktów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,   </w:t>
      </w:r>
    </w:p>
    <w:p w14:paraId="5338B836" w14:textId="77777777" w:rsidR="00A356C9" w:rsidRPr="00B650E0" w:rsidRDefault="0001579D" w:rsidP="00DD3740">
      <w:pPr>
        <w:pStyle w:val="Akapitzlist"/>
        <w:numPr>
          <w:ilvl w:val="0"/>
          <w:numId w:val="9"/>
        </w:numPr>
        <w:tabs>
          <w:tab w:val="left" w:pos="360"/>
        </w:tabs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bardzo dobry – </w:t>
      </w: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17 punktów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, </w:t>
      </w:r>
    </w:p>
    <w:p w14:paraId="41FFDB97" w14:textId="77777777" w:rsidR="00A356C9" w:rsidRPr="00B650E0" w:rsidRDefault="0001579D" w:rsidP="00DD3740">
      <w:pPr>
        <w:pStyle w:val="Akapitzlist"/>
        <w:numPr>
          <w:ilvl w:val="0"/>
          <w:numId w:val="9"/>
        </w:numPr>
        <w:tabs>
          <w:tab w:val="left" w:pos="360"/>
        </w:tabs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dobry – </w:t>
      </w: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1</w:t>
      </w:r>
      <w:r w:rsidR="001A27F9"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4</w:t>
      </w: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 punktów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, </w:t>
      </w:r>
    </w:p>
    <w:p w14:paraId="0F97FFE2" w14:textId="77777777" w:rsidR="00A356C9" w:rsidRPr="00B650E0" w:rsidRDefault="0001579D" w:rsidP="00DD3740">
      <w:pPr>
        <w:pStyle w:val="Akapitzlist"/>
        <w:numPr>
          <w:ilvl w:val="0"/>
          <w:numId w:val="9"/>
        </w:numPr>
        <w:tabs>
          <w:tab w:val="left" w:pos="360"/>
        </w:tabs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dostateczny – </w:t>
      </w: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8 punktów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, </w:t>
      </w:r>
    </w:p>
    <w:p w14:paraId="55403447" w14:textId="77777777" w:rsidR="00F70923" w:rsidRPr="00B650E0" w:rsidRDefault="0001579D" w:rsidP="00DD3740">
      <w:pPr>
        <w:pStyle w:val="Akapitzlist"/>
        <w:numPr>
          <w:ilvl w:val="0"/>
          <w:numId w:val="9"/>
        </w:numPr>
        <w:tabs>
          <w:tab w:val="left" w:pos="360"/>
        </w:tabs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dopuszczający – </w:t>
      </w: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2 punkty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.    </w:t>
      </w:r>
    </w:p>
    <w:p w14:paraId="1B2263F5" w14:textId="77777777" w:rsidR="000E2A8A" w:rsidRPr="00B650E0" w:rsidRDefault="0001579D" w:rsidP="00DD3740">
      <w:pPr>
        <w:pStyle w:val="Akapitzlist"/>
        <w:numPr>
          <w:ilvl w:val="0"/>
          <w:numId w:val="21"/>
        </w:numPr>
        <w:tabs>
          <w:tab w:val="left" w:pos="360"/>
        </w:tabs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Punktacja, o której mowa w ust. </w:t>
      </w:r>
      <w:r w:rsidR="00B432B4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8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dotyczy następujących przedmiotów odnotowanych </w:t>
      </w:r>
      <w:r w:rsidR="00F70923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br/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na świadectwie ukończenia </w:t>
      </w:r>
      <w:r w:rsidR="00BE5358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szkoły podstawowej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, w:</w:t>
      </w:r>
    </w:p>
    <w:p w14:paraId="11617184" w14:textId="77777777" w:rsidR="00A356C9" w:rsidRPr="00B650E0" w:rsidRDefault="0001579D" w:rsidP="00DD3740">
      <w:pPr>
        <w:spacing w:after="0" w:line="360" w:lineRule="auto"/>
        <w:jc w:val="both"/>
        <w:rPr>
          <w:rFonts w:ascii="Calibri" w:eastAsia="Times New Roman" w:hAnsi="Calibri" w:cs="Calibri"/>
          <w:b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Technikum kształcące w zawodzie:</w:t>
      </w:r>
    </w:p>
    <w:p w14:paraId="624CA1AE" w14:textId="77777777" w:rsidR="00A356C9" w:rsidRPr="00B650E0" w:rsidRDefault="0001579D" w:rsidP="00DD3740">
      <w:pPr>
        <w:pStyle w:val="Akapitzlist"/>
        <w:numPr>
          <w:ilvl w:val="0"/>
          <w:numId w:val="10"/>
        </w:numPr>
        <w:spacing w:after="0" w:line="360" w:lineRule="auto"/>
        <w:ind w:left="1068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technik ekonomista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: język polski, matematyka, </w:t>
      </w:r>
      <w:r w:rsidR="00AB69BC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język angielski, 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geografia;</w:t>
      </w:r>
    </w:p>
    <w:p w14:paraId="30E36A0D" w14:textId="77777777" w:rsidR="00A356C9" w:rsidRPr="00B650E0" w:rsidRDefault="0001579D" w:rsidP="00DD3740">
      <w:pPr>
        <w:pStyle w:val="Akapitzlist"/>
        <w:numPr>
          <w:ilvl w:val="0"/>
          <w:numId w:val="10"/>
        </w:numPr>
        <w:spacing w:after="0" w:line="360" w:lineRule="auto"/>
        <w:ind w:left="1068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technik geodeta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: język polski, mat</w:t>
      </w:r>
      <w:r w:rsidR="00A356C9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ematyka, </w:t>
      </w:r>
      <w:r w:rsidR="00AB69BC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język angielski, geografia;</w:t>
      </w:r>
    </w:p>
    <w:p w14:paraId="1F684666" w14:textId="77777777" w:rsidR="00A356C9" w:rsidRPr="00B650E0" w:rsidRDefault="0001579D" w:rsidP="00DD3740">
      <w:pPr>
        <w:pStyle w:val="Akapitzlist"/>
        <w:numPr>
          <w:ilvl w:val="0"/>
          <w:numId w:val="10"/>
        </w:numPr>
        <w:spacing w:after="0" w:line="360" w:lineRule="auto"/>
        <w:ind w:left="1068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technik handlowiec: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język po</w:t>
      </w:r>
      <w:r w:rsidR="00876A07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lski, matematyka, </w:t>
      </w:r>
      <w:r w:rsidR="00AB69BC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język angielski, </w:t>
      </w:r>
      <w:r w:rsidR="003465CF">
        <w:rPr>
          <w:rFonts w:ascii="Calibri" w:eastAsia="Times New Roman" w:hAnsi="Calibri" w:cs="Calibri"/>
          <w:color w:val="000000" w:themeColor="text1"/>
          <w:sz w:val="24"/>
          <w:szCs w:val="24"/>
        </w:rPr>
        <w:t>geografia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;</w:t>
      </w:r>
    </w:p>
    <w:p w14:paraId="7E616A14" w14:textId="77777777" w:rsidR="00947714" w:rsidRPr="00B650E0" w:rsidRDefault="0001579D" w:rsidP="00DD3740">
      <w:pPr>
        <w:pStyle w:val="Akapitzlist"/>
        <w:numPr>
          <w:ilvl w:val="0"/>
          <w:numId w:val="10"/>
        </w:numPr>
        <w:spacing w:after="0" w:line="360" w:lineRule="auto"/>
        <w:ind w:left="1068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technik logistyk: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język polski, matematyka, </w:t>
      </w:r>
      <w:r w:rsidR="00E11EAB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język angielski, geografia</w:t>
      </w:r>
      <w:r w:rsidR="00CB2E52">
        <w:rPr>
          <w:rFonts w:ascii="Calibri" w:eastAsia="Times New Roman" w:hAnsi="Calibri" w:cs="Calibri"/>
          <w:color w:val="000000" w:themeColor="text1"/>
          <w:sz w:val="24"/>
          <w:szCs w:val="24"/>
        </w:rPr>
        <w:t>;</w:t>
      </w:r>
    </w:p>
    <w:p w14:paraId="7A2F75DA" w14:textId="77777777" w:rsidR="00947714" w:rsidRDefault="00947714" w:rsidP="00DD3740">
      <w:pPr>
        <w:pStyle w:val="Akapitzlist"/>
        <w:numPr>
          <w:ilvl w:val="0"/>
          <w:numId w:val="10"/>
        </w:numPr>
        <w:spacing w:after="0" w:line="360" w:lineRule="auto"/>
        <w:ind w:left="1068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technik żywienia i usług gastronomicznych: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język polski, matematyka, język angielski, </w:t>
      </w:r>
      <w:r w:rsidR="003465CF">
        <w:rPr>
          <w:rFonts w:ascii="Calibri" w:eastAsia="Times New Roman" w:hAnsi="Calibri" w:cs="Calibri"/>
          <w:color w:val="000000" w:themeColor="text1"/>
          <w:sz w:val="24"/>
          <w:szCs w:val="24"/>
        </w:rPr>
        <w:t>geografia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.</w:t>
      </w:r>
    </w:p>
    <w:p w14:paraId="09C91E51" w14:textId="77777777" w:rsidR="004B5E3E" w:rsidRPr="00B650E0" w:rsidRDefault="00876A07" w:rsidP="00DD3740">
      <w:pPr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Branżowa Szkoła I stopnia</w:t>
      </w:r>
      <w:r w:rsidR="0001579D"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:</w:t>
      </w:r>
      <w:r w:rsidR="0001579D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język polski, matematyka,</w:t>
      </w:r>
      <w:r w:rsidR="00E11EAB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język angielski</w:t>
      </w:r>
      <w:r w:rsidR="003C71CA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,</w:t>
      </w:r>
      <w:r w:rsidR="00E11EAB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geografia.</w:t>
      </w:r>
    </w:p>
    <w:p w14:paraId="039CAF1E" w14:textId="77777777" w:rsidR="000E2A8A" w:rsidRPr="001B28EF" w:rsidRDefault="0001579D" w:rsidP="00DD3740">
      <w:pPr>
        <w:pStyle w:val="Akapitzlist"/>
        <w:numPr>
          <w:ilvl w:val="0"/>
          <w:numId w:val="21"/>
        </w:numPr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1B28EF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W przypadku osób zwolnionych z obowiązku przystąpienia do </w:t>
      </w:r>
      <w:r w:rsidR="00D418E8" w:rsidRPr="001B28EF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egzaminu ósmoklasisty</w:t>
      </w:r>
      <w:r w:rsidR="009B023E" w:rsidRPr="001B28EF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 lub z obowiązku przystąpienia do danego przedmiotu objętego egzaminem ósmoklasisty</w:t>
      </w:r>
      <w:r w:rsidRPr="001B28EF">
        <w:rPr>
          <w:rFonts w:ascii="Calibri" w:eastAsia="Times New Roman" w:hAnsi="Calibri" w:cs="Calibri"/>
          <w:color w:val="000000" w:themeColor="text1"/>
          <w:sz w:val="24"/>
          <w:szCs w:val="24"/>
        </w:rPr>
        <w:t>, na podstawie </w:t>
      </w:r>
      <w:hyperlink r:id="rId9">
        <w:r w:rsidRPr="001B28EF">
          <w:rPr>
            <w:rFonts w:ascii="Calibri" w:eastAsia="Times New Roman" w:hAnsi="Calibri" w:cs="Calibri"/>
            <w:color w:val="000000" w:themeColor="text1"/>
            <w:sz w:val="24"/>
            <w:szCs w:val="24"/>
            <w:u w:val="single"/>
          </w:rPr>
          <w:t>art. 44zw ust. 2</w:t>
        </w:r>
      </w:hyperlink>
      <w:r w:rsidRPr="001B28EF">
        <w:rPr>
          <w:rFonts w:ascii="Calibri" w:eastAsia="Times New Roman" w:hAnsi="Calibri" w:cs="Calibri"/>
          <w:color w:val="000000" w:themeColor="text1"/>
          <w:sz w:val="24"/>
          <w:szCs w:val="24"/>
        </w:rPr>
        <w:t> i </w:t>
      </w:r>
      <w:hyperlink r:id="rId10">
        <w:r w:rsidRPr="001B28EF">
          <w:rPr>
            <w:rFonts w:ascii="Calibri" w:eastAsia="Times New Roman" w:hAnsi="Calibri" w:cs="Calibri"/>
            <w:color w:val="000000" w:themeColor="text1"/>
            <w:sz w:val="24"/>
            <w:szCs w:val="24"/>
            <w:u w:val="single"/>
          </w:rPr>
          <w:t>art. 44zz ust. 2</w:t>
        </w:r>
      </w:hyperlink>
      <w:r w:rsidRPr="001B28EF">
        <w:rPr>
          <w:rFonts w:ascii="Calibri" w:eastAsia="Times New Roman" w:hAnsi="Calibri" w:cs="Calibri"/>
          <w:color w:val="000000" w:themeColor="text1"/>
          <w:sz w:val="24"/>
          <w:szCs w:val="24"/>
        </w:rPr>
        <w:t> ustawy</w:t>
      </w:r>
      <w:r w:rsidR="00073A0E" w:rsidRPr="001B28EF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o systemie</w:t>
      </w:r>
      <w:r w:rsidR="00173BD1" w:rsidRPr="001B28EF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oświaty</w:t>
      </w:r>
      <w:r w:rsidR="00952AAC" w:rsidRPr="001B28EF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, </w:t>
      </w:r>
      <w:r w:rsidRPr="001B28EF">
        <w:rPr>
          <w:rFonts w:ascii="Calibri" w:eastAsia="Times New Roman" w:hAnsi="Calibri" w:cs="Calibri"/>
          <w:color w:val="000000" w:themeColor="text1"/>
          <w:sz w:val="24"/>
          <w:szCs w:val="24"/>
        </w:rPr>
        <w:t>przelicza się na punkty oceny</w:t>
      </w:r>
      <w:r w:rsidR="00952AAC" w:rsidRPr="001B28EF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z języka polskiego, matematyki</w:t>
      </w:r>
      <w:r w:rsidRPr="001B28EF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i języka obcego nowożytnego, wymienione na świadectwie ukończenia</w:t>
      </w:r>
      <w:r w:rsidR="00952AAC" w:rsidRPr="001B28EF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szkoły</w:t>
      </w:r>
      <w:r w:rsidR="001B28EF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</w:t>
      </w:r>
      <w:r w:rsidR="0086782D" w:rsidRPr="001B28EF">
        <w:rPr>
          <w:rFonts w:ascii="Calibri" w:eastAsia="Times New Roman" w:hAnsi="Calibri" w:cs="Calibri"/>
          <w:color w:val="000000" w:themeColor="text1"/>
          <w:sz w:val="24"/>
          <w:szCs w:val="24"/>
        </w:rPr>
        <w:t>podstawowej</w:t>
      </w:r>
      <w:r w:rsidRPr="001B28EF">
        <w:rPr>
          <w:rFonts w:ascii="Calibri" w:eastAsia="Times New Roman" w:hAnsi="Calibri" w:cs="Calibri"/>
          <w:color w:val="000000" w:themeColor="text1"/>
          <w:sz w:val="24"/>
          <w:szCs w:val="24"/>
        </w:rPr>
        <w:t>, przy czym za uzyskanie z:</w:t>
      </w:r>
    </w:p>
    <w:p w14:paraId="2CF6D363" w14:textId="77777777" w:rsidR="000E2A8A" w:rsidRPr="00B650E0" w:rsidRDefault="0001579D" w:rsidP="00DD3740">
      <w:pPr>
        <w:spacing w:after="0" w:line="360" w:lineRule="auto"/>
        <w:ind w:left="1416" w:hanging="708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1)   języka polskiego i matematyki oceny wyrażonej w stopniu:</w:t>
      </w:r>
    </w:p>
    <w:p w14:paraId="14184D5E" w14:textId="77777777" w:rsidR="000E2A8A" w:rsidRPr="00B650E0" w:rsidRDefault="0001579D" w:rsidP="00DD3740">
      <w:pPr>
        <w:spacing w:after="0" w:line="360" w:lineRule="auto"/>
        <w:ind w:left="1634" w:hanging="283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a)  celującym - przyznaje się po </w:t>
      </w:r>
      <w:r w:rsidR="0086782D"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35 </w:t>
      </w: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punktów,</w:t>
      </w:r>
    </w:p>
    <w:p w14:paraId="035CBECF" w14:textId="77777777" w:rsidR="000E2A8A" w:rsidRPr="00B650E0" w:rsidRDefault="0001579D" w:rsidP="00DD3740">
      <w:pPr>
        <w:spacing w:after="0" w:line="360" w:lineRule="auto"/>
        <w:ind w:left="1634" w:hanging="283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b)  bardzo dobrym - przyznaje się po </w:t>
      </w:r>
      <w:r w:rsidR="001D3944"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30</w:t>
      </w: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 punktów,</w:t>
      </w:r>
    </w:p>
    <w:p w14:paraId="1810AC65" w14:textId="77777777" w:rsidR="000E2A8A" w:rsidRPr="00B650E0" w:rsidRDefault="0001579D" w:rsidP="00DD3740">
      <w:pPr>
        <w:spacing w:after="0" w:line="360" w:lineRule="auto"/>
        <w:ind w:left="1634" w:hanging="283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c)  dobrym - przyznaje się po </w:t>
      </w:r>
      <w:r w:rsidR="00952AAC"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25</w:t>
      </w: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 punktów,</w:t>
      </w:r>
    </w:p>
    <w:p w14:paraId="52B26413" w14:textId="77777777" w:rsidR="000E2A8A" w:rsidRPr="00B650E0" w:rsidRDefault="0001579D" w:rsidP="00DD3740">
      <w:pPr>
        <w:spacing w:after="0" w:line="360" w:lineRule="auto"/>
        <w:ind w:left="1634" w:hanging="283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d)  dostatecznym - przyznaje się po </w:t>
      </w:r>
      <w:r w:rsidR="0086782D"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1</w:t>
      </w:r>
      <w:r w:rsidR="00952AAC"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5</w:t>
      </w: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 punktów,</w:t>
      </w:r>
    </w:p>
    <w:p w14:paraId="20B60E63" w14:textId="77777777" w:rsidR="000E2A8A" w:rsidRPr="00B650E0" w:rsidRDefault="0001579D" w:rsidP="00DD3740">
      <w:pPr>
        <w:spacing w:after="0" w:line="360" w:lineRule="auto"/>
        <w:ind w:left="1634" w:hanging="283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e)  dopuszczającym - przyznaje się po</w:t>
      </w:r>
      <w:r w:rsidR="00B7294D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</w:t>
      </w:r>
      <w:r w:rsidR="00952AAC"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10</w:t>
      </w: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 punk</w:t>
      </w:r>
      <w:r w:rsidR="000166C1"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tów</w:t>
      </w:r>
      <w:r w:rsidR="00582DDE"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.</w:t>
      </w:r>
    </w:p>
    <w:p w14:paraId="0352AB82" w14:textId="77777777" w:rsidR="000E2A8A" w:rsidRPr="00B650E0" w:rsidRDefault="0001579D" w:rsidP="00DD3740">
      <w:pPr>
        <w:spacing w:after="0" w:line="360" w:lineRule="auto"/>
        <w:ind w:left="1416" w:hanging="708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2)   </w:t>
      </w:r>
      <w:r w:rsidR="0086782D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języka obcego nowożytnego,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oceny wyrażonej w stopniu:</w:t>
      </w:r>
    </w:p>
    <w:p w14:paraId="158A4EE7" w14:textId="77777777" w:rsidR="000E2A8A" w:rsidRPr="00B650E0" w:rsidRDefault="0001579D" w:rsidP="00DD3740">
      <w:pPr>
        <w:spacing w:after="0" w:line="360" w:lineRule="auto"/>
        <w:ind w:left="1557" w:hanging="283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a)  celującym - przyznaje się </w:t>
      </w:r>
      <w:r w:rsidR="00575705"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30</w:t>
      </w: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 punktów,</w:t>
      </w:r>
    </w:p>
    <w:p w14:paraId="7601C1FE" w14:textId="77777777" w:rsidR="000E2A8A" w:rsidRPr="00B650E0" w:rsidRDefault="0001579D" w:rsidP="00DD3740">
      <w:pPr>
        <w:spacing w:after="0" w:line="360" w:lineRule="auto"/>
        <w:ind w:left="1557" w:hanging="283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b)  bardzo dobrym - przyznaje się </w:t>
      </w:r>
      <w:r w:rsidR="00575705"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2</w:t>
      </w:r>
      <w:r w:rsidR="00B7294D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5</w:t>
      </w: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 punktów,</w:t>
      </w:r>
    </w:p>
    <w:p w14:paraId="3C7C2875" w14:textId="77777777" w:rsidR="000E2A8A" w:rsidRPr="00B650E0" w:rsidRDefault="0001579D" w:rsidP="00DD3740">
      <w:pPr>
        <w:spacing w:after="0" w:line="360" w:lineRule="auto"/>
        <w:ind w:left="1557" w:hanging="283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c)  dobrym - przyznaje się </w:t>
      </w:r>
      <w:r w:rsidR="00575705"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20</w:t>
      </w: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 punktów,</w:t>
      </w:r>
    </w:p>
    <w:p w14:paraId="0228DBA9" w14:textId="77777777" w:rsidR="000E2A8A" w:rsidRPr="00B650E0" w:rsidRDefault="0001579D" w:rsidP="00DD3740">
      <w:pPr>
        <w:spacing w:after="0" w:line="360" w:lineRule="auto"/>
        <w:ind w:left="1557" w:hanging="283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d)  dostatecznym - przyznaje się </w:t>
      </w:r>
      <w:r w:rsidR="00575705"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10 </w:t>
      </w: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punktów,</w:t>
      </w:r>
    </w:p>
    <w:p w14:paraId="747F9CFC" w14:textId="77777777" w:rsidR="000E2A8A" w:rsidRDefault="0001579D" w:rsidP="00DD3740">
      <w:pPr>
        <w:spacing w:after="0" w:line="360" w:lineRule="auto"/>
        <w:ind w:left="1557" w:hanging="283"/>
        <w:jc w:val="both"/>
        <w:rPr>
          <w:rFonts w:ascii="Calibri" w:eastAsia="Times New Roman" w:hAnsi="Calibri" w:cs="Calibri"/>
          <w:b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lastRenderedPageBreak/>
        <w:t xml:space="preserve">e)  dopuszczającym - przyznaje się </w:t>
      </w:r>
      <w:r w:rsidR="00575705"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5</w:t>
      </w:r>
      <w:r w:rsidR="000166C1"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 punktów.</w:t>
      </w:r>
    </w:p>
    <w:p w14:paraId="5EB67166" w14:textId="77777777" w:rsidR="001B28EF" w:rsidRDefault="001B28EF" w:rsidP="001B28EF">
      <w:pPr>
        <w:pStyle w:val="Akapitzlist"/>
        <w:spacing w:after="0" w:line="360" w:lineRule="auto"/>
        <w:ind w:left="360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>
        <w:rPr>
          <w:rFonts w:ascii="Calibri" w:eastAsia="Times New Roman" w:hAnsi="Calibri" w:cs="Calibri"/>
          <w:color w:val="000000" w:themeColor="text1"/>
          <w:sz w:val="24"/>
          <w:szCs w:val="24"/>
        </w:rPr>
        <w:t>W przypadku osób zwolnionych z obowiązku przystąpienia do egzaminu ósmoklasisty z języka obcego nowożytnego, z którego jest przeprowadzany egzamin ósmoklasisty, wymienioną</w:t>
      </w:r>
      <w:r w:rsidR="00803DD6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ocenę</w:t>
      </w:r>
      <w:r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na świadectwie ukończenia szkoły podstawowej, przelicza się punkty w sposób określony w ust.10 pkt.2 niniejszego regulaminu, z tym że na punkty jest przeliczana </w:t>
      </w:r>
      <w:r w:rsidRPr="001B28EF">
        <w:rPr>
          <w:rFonts w:ascii="Calibri" w:eastAsia="Times New Roman" w:hAnsi="Calibri" w:cs="Calibri"/>
          <w:b/>
          <w:color w:val="000000" w:themeColor="text1"/>
          <w:sz w:val="24"/>
          <w:szCs w:val="24"/>
          <w:u w:val="single"/>
        </w:rPr>
        <w:t>wyższa ocena z języka obcego nowożytnego</w:t>
      </w:r>
      <w:r>
        <w:rPr>
          <w:rFonts w:ascii="Calibri" w:eastAsia="Times New Roman" w:hAnsi="Calibri" w:cs="Calibri"/>
          <w:color w:val="000000" w:themeColor="text1"/>
          <w:sz w:val="24"/>
          <w:szCs w:val="24"/>
        </w:rPr>
        <w:t>.</w:t>
      </w:r>
    </w:p>
    <w:p w14:paraId="18293E95" w14:textId="77777777" w:rsidR="00691244" w:rsidRPr="00B650E0" w:rsidRDefault="001D3944" w:rsidP="00DD3740">
      <w:pPr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11</w:t>
      </w:r>
      <w:r w:rsidR="00575705"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. </w:t>
      </w:r>
      <w:r w:rsidR="00691244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Za świadectwo ukończenia </w:t>
      </w:r>
      <w:r w:rsidR="0086782D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szkoły podstawowej </w:t>
      </w:r>
      <w:r w:rsidR="00691244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z wyróżnieniem przyznaje się </w:t>
      </w:r>
      <w:r w:rsidR="00691244"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7 punktów</w:t>
      </w:r>
      <w:r w:rsidR="00691244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.</w:t>
      </w:r>
    </w:p>
    <w:p w14:paraId="01529C85" w14:textId="77777777" w:rsidR="000E2A8A" w:rsidRPr="00DC5A64" w:rsidRDefault="0001579D" w:rsidP="00DD3740">
      <w:pPr>
        <w:pStyle w:val="Akapitzlist"/>
        <w:numPr>
          <w:ilvl w:val="0"/>
          <w:numId w:val="44"/>
        </w:numPr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DC5A64">
        <w:rPr>
          <w:rFonts w:ascii="Calibri" w:eastAsia="Times New Roman" w:hAnsi="Calibri" w:cs="Calibri"/>
          <w:color w:val="000000" w:themeColor="text1"/>
          <w:sz w:val="24"/>
          <w:szCs w:val="24"/>
        </w:rPr>
        <w:t>Za szczególne osiągnięcia ucznia wymienione w ś</w:t>
      </w:r>
      <w:r w:rsidR="00073A0E" w:rsidRPr="00DC5A64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wiadectwie ukończenia </w:t>
      </w:r>
      <w:r w:rsidR="001D3944" w:rsidRPr="00DC5A64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szkoły podstawowej </w:t>
      </w:r>
      <w:r w:rsidRPr="00DC5A64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kandydat może uzyskać co najwyżej </w:t>
      </w:r>
      <w:r w:rsidR="0078085C" w:rsidRPr="00DC5A64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18</w:t>
      </w:r>
      <w:r w:rsidRPr="00DC5A64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 punktów</w:t>
      </w:r>
      <w:r w:rsidRPr="00DC5A64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przy czym za: </w:t>
      </w:r>
    </w:p>
    <w:p w14:paraId="594B4B3E" w14:textId="77777777" w:rsidR="009A7A29" w:rsidRPr="00B650E0" w:rsidRDefault="0001579D" w:rsidP="00DD3740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uzyskanie w zawodach wiedzy będących konkursem o zasięgu </w:t>
      </w:r>
      <w:proofErr w:type="spellStart"/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ponadwojewódzkim</w:t>
      </w:r>
      <w:proofErr w:type="spellEnd"/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organizowanym przez kuratorów oświaty na podstawie zawartych porozumień:</w:t>
      </w:r>
    </w:p>
    <w:p w14:paraId="38927AD1" w14:textId="77777777" w:rsidR="009A7A29" w:rsidRPr="00B650E0" w:rsidRDefault="0001579D" w:rsidP="00DD3740">
      <w:pPr>
        <w:pStyle w:val="Akapitzlist"/>
        <w:numPr>
          <w:ilvl w:val="0"/>
          <w:numId w:val="12"/>
        </w:numPr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tytułu finalisty konkursu przedmiotowego - przyznaje się </w:t>
      </w: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10 punktów,</w:t>
      </w:r>
    </w:p>
    <w:p w14:paraId="667E7B71" w14:textId="77777777" w:rsidR="009A7A29" w:rsidRPr="00B650E0" w:rsidRDefault="0001579D" w:rsidP="00DD3740">
      <w:pPr>
        <w:pStyle w:val="Akapitzlist"/>
        <w:numPr>
          <w:ilvl w:val="0"/>
          <w:numId w:val="12"/>
        </w:numPr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 tytułu laureata konkursu tematycznego </w:t>
      </w:r>
      <w:r w:rsidR="00B7294D">
        <w:rPr>
          <w:rFonts w:ascii="Calibri" w:eastAsia="Times New Roman" w:hAnsi="Calibri" w:cs="Calibri"/>
          <w:color w:val="000000" w:themeColor="text1"/>
          <w:sz w:val="24"/>
          <w:szCs w:val="24"/>
        </w:rPr>
        <w:t>albo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interdyscyplinarnego - przyznaje się </w:t>
      </w: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7 punktów,</w:t>
      </w:r>
    </w:p>
    <w:p w14:paraId="1D527DE3" w14:textId="77777777" w:rsidR="00F70923" w:rsidRPr="00B650E0" w:rsidRDefault="0001579D" w:rsidP="00DD3740">
      <w:pPr>
        <w:pStyle w:val="Akapitzlist"/>
        <w:numPr>
          <w:ilvl w:val="0"/>
          <w:numId w:val="12"/>
        </w:numPr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  tytułu finalisty konkursu tematycznego </w:t>
      </w:r>
      <w:r w:rsidR="00B7294D">
        <w:rPr>
          <w:rFonts w:ascii="Calibri" w:eastAsia="Times New Roman" w:hAnsi="Calibri" w:cs="Calibri"/>
          <w:color w:val="000000" w:themeColor="text1"/>
          <w:sz w:val="24"/>
          <w:szCs w:val="24"/>
        </w:rPr>
        <w:t>albo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interdyscyplinarnego - przyznaje się </w:t>
      </w: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5 punktów;</w:t>
      </w:r>
    </w:p>
    <w:p w14:paraId="00B42D28" w14:textId="77777777" w:rsidR="000E2A8A" w:rsidRPr="00B650E0" w:rsidRDefault="0001579D" w:rsidP="00DD3740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uzyskanie w zawodach wiedzy będących konkursem o zasięgu</w:t>
      </w:r>
      <w:r w:rsidR="00B7294D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międzynarodowym lub ogólnopolskim albo turniejem o zasięgu ogólnopolskim:</w:t>
      </w:r>
    </w:p>
    <w:p w14:paraId="1B351A25" w14:textId="77777777" w:rsidR="000E2A8A" w:rsidRPr="00B650E0" w:rsidRDefault="0001579D" w:rsidP="00DD3740">
      <w:pPr>
        <w:spacing w:after="0" w:line="360" w:lineRule="auto"/>
        <w:ind w:left="1288" w:hanging="284"/>
        <w:jc w:val="both"/>
        <w:rPr>
          <w:rFonts w:ascii="Calibri" w:eastAsia="Times New Roman" w:hAnsi="Calibri" w:cs="Calibri"/>
          <w:b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a)  tytułu finalisty konkursu przedmiot</w:t>
      </w:r>
      <w:r w:rsidR="00934E75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owego 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- przyznaje się </w:t>
      </w: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10 punktów,</w:t>
      </w:r>
    </w:p>
    <w:p w14:paraId="5F38C346" w14:textId="77777777" w:rsidR="000E2A8A" w:rsidRPr="00B650E0" w:rsidRDefault="0001579D" w:rsidP="00DD3740">
      <w:pPr>
        <w:spacing w:after="0" w:line="360" w:lineRule="auto"/>
        <w:ind w:left="1288" w:hanging="284"/>
        <w:jc w:val="both"/>
        <w:rPr>
          <w:rFonts w:ascii="Calibri" w:eastAsia="Times New Roman" w:hAnsi="Calibri" w:cs="Calibri"/>
          <w:b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b)  tytułu laureata </w:t>
      </w:r>
      <w:r w:rsidR="00934E75">
        <w:rPr>
          <w:rFonts w:ascii="Calibri" w:eastAsia="Times New Roman" w:hAnsi="Calibri" w:cs="Calibri"/>
          <w:color w:val="000000" w:themeColor="text1"/>
          <w:sz w:val="24"/>
          <w:szCs w:val="24"/>
        </w:rPr>
        <w:t>konkursu interdyscyplinarnego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- przyznaje się </w:t>
      </w:r>
      <w:r w:rsidR="00934E75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7</w:t>
      </w: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 punkty,</w:t>
      </w:r>
    </w:p>
    <w:p w14:paraId="1FA844DD" w14:textId="77777777" w:rsidR="000E2A8A" w:rsidRPr="00B650E0" w:rsidRDefault="0001579D" w:rsidP="00DD3740">
      <w:pPr>
        <w:spacing w:after="0" w:line="360" w:lineRule="auto"/>
        <w:ind w:left="1288" w:hanging="284"/>
        <w:jc w:val="both"/>
        <w:rPr>
          <w:rFonts w:ascii="Calibri" w:eastAsia="Times New Roman" w:hAnsi="Calibri" w:cs="Calibri"/>
          <w:b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c)  tytułu finalisty </w:t>
      </w:r>
      <w:r w:rsidR="00934E75">
        <w:rPr>
          <w:rFonts w:ascii="Calibri" w:eastAsia="Times New Roman" w:hAnsi="Calibri" w:cs="Calibri"/>
          <w:color w:val="000000" w:themeColor="text1"/>
          <w:sz w:val="24"/>
          <w:szCs w:val="24"/>
        </w:rPr>
        <w:t>konkursu interdyscyplinarnego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- przyznaje się </w:t>
      </w:r>
      <w:r w:rsidR="00934E75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5</w:t>
      </w: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 punkty;</w:t>
      </w:r>
    </w:p>
    <w:p w14:paraId="156687C9" w14:textId="77777777" w:rsidR="000E2A8A" w:rsidRPr="00B650E0" w:rsidRDefault="0001579D" w:rsidP="00074F32">
      <w:pPr>
        <w:pStyle w:val="Akapitzlist"/>
        <w:numPr>
          <w:ilvl w:val="0"/>
          <w:numId w:val="11"/>
        </w:numPr>
        <w:spacing w:after="0" w:line="360" w:lineRule="auto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uzyskanie w zawodach wiedzy będących konkursem o zasięgu wojewódzkim organizowanym przez kuratora oświaty:</w:t>
      </w:r>
    </w:p>
    <w:p w14:paraId="1973F806" w14:textId="77777777" w:rsidR="000E2A8A" w:rsidRPr="00B650E0" w:rsidRDefault="0001579D" w:rsidP="00074F32">
      <w:pPr>
        <w:spacing w:after="0" w:line="360" w:lineRule="auto"/>
        <w:ind w:left="1286" w:hanging="283"/>
        <w:rPr>
          <w:rFonts w:ascii="Calibri" w:eastAsia="Times New Roman" w:hAnsi="Calibri" w:cs="Calibri"/>
          <w:b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a)  dwóch lub więcej tytułów finalisty konkursu przedmiotowego - przyznaje się </w:t>
      </w: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10 punktów,</w:t>
      </w:r>
    </w:p>
    <w:p w14:paraId="10FEB508" w14:textId="77777777" w:rsidR="000E2A8A" w:rsidRPr="00B650E0" w:rsidRDefault="0001579D" w:rsidP="00074F32">
      <w:pPr>
        <w:spacing w:after="0" w:line="360" w:lineRule="auto"/>
        <w:ind w:left="1286" w:hanging="283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b)  dwóch lub więcej tytułów laureata konkursu tematycznego</w:t>
      </w:r>
      <w:r w:rsidR="00934E75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</w:t>
      </w:r>
      <w:r w:rsidR="00173BD1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br/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lub interdyscyplinarnego - przyznaje się </w:t>
      </w: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7 punktów,</w:t>
      </w:r>
    </w:p>
    <w:p w14:paraId="1673A5E3" w14:textId="77777777" w:rsidR="000E2A8A" w:rsidRPr="00B650E0" w:rsidRDefault="0001579D" w:rsidP="00074F32">
      <w:pPr>
        <w:spacing w:after="0" w:line="360" w:lineRule="auto"/>
        <w:ind w:left="1286" w:hanging="283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c)  dwóch lub więcej tytułów finalisty konkursu tematycznego </w:t>
      </w:r>
      <w:r w:rsidR="00173BD1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br/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lub interdyscyplinarnego - przyznaje się </w:t>
      </w: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5 punktów,</w:t>
      </w:r>
    </w:p>
    <w:p w14:paraId="6DAFAEDC" w14:textId="77777777" w:rsidR="000E2A8A" w:rsidRPr="00B650E0" w:rsidRDefault="0001579D" w:rsidP="00074F32">
      <w:pPr>
        <w:spacing w:after="0" w:line="360" w:lineRule="auto"/>
        <w:ind w:left="1286" w:hanging="283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d)  tytułu finalisty konkursu przedmiotowego - przyznaje się </w:t>
      </w: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7 punktów,</w:t>
      </w:r>
    </w:p>
    <w:p w14:paraId="07D40D02" w14:textId="77777777" w:rsidR="000E2A8A" w:rsidRPr="00B650E0" w:rsidRDefault="0001579D" w:rsidP="00074F32">
      <w:pPr>
        <w:spacing w:after="0" w:line="360" w:lineRule="auto"/>
        <w:ind w:left="1286" w:hanging="283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e)  tytułu laureata konkursu tematycznego lub interdyscyplinarnego - przyznaje się </w:t>
      </w:r>
      <w:r w:rsidR="00F06F46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br/>
      </w: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5 punktów,</w:t>
      </w:r>
    </w:p>
    <w:p w14:paraId="6D03CC88" w14:textId="77777777" w:rsidR="000E2A8A" w:rsidRPr="00B650E0" w:rsidRDefault="0001579D" w:rsidP="00074F32">
      <w:pPr>
        <w:spacing w:after="0" w:line="360" w:lineRule="auto"/>
        <w:ind w:left="1286" w:hanging="283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lastRenderedPageBreak/>
        <w:t xml:space="preserve">f)  tytułu finalisty konkursu tematycznego lub interdyscyplinarnego - przyznaje się </w:t>
      </w:r>
      <w:r w:rsidR="00F06F46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br/>
      </w: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3 punkty;</w:t>
      </w:r>
    </w:p>
    <w:p w14:paraId="45CA7032" w14:textId="77777777" w:rsidR="00F70923" w:rsidRPr="00B650E0" w:rsidRDefault="00AB69BC" w:rsidP="00DD3740">
      <w:pPr>
        <w:spacing w:after="0" w:line="360" w:lineRule="auto"/>
        <w:ind w:left="491" w:hanging="491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4</w:t>
      </w:r>
      <w:r w:rsidR="0001579D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)   uzyskanie w zawodach wiedzy będących konkursem albo turniejem,</w:t>
      </w:r>
      <w:r w:rsidR="00F70923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o zasięgu</w:t>
      </w:r>
    </w:p>
    <w:p w14:paraId="023F127F" w14:textId="77777777" w:rsidR="000E2A8A" w:rsidRPr="00B650E0" w:rsidRDefault="0001579D" w:rsidP="00DD3740">
      <w:pPr>
        <w:spacing w:after="0" w:line="360" w:lineRule="auto"/>
        <w:ind w:left="491" w:hanging="491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proofErr w:type="spellStart"/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ponadwojewódzkim</w:t>
      </w:r>
      <w:proofErr w:type="spellEnd"/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lub wojewódzkim:  </w:t>
      </w:r>
    </w:p>
    <w:p w14:paraId="48B54DEE" w14:textId="77777777" w:rsidR="000E2A8A" w:rsidRPr="00B650E0" w:rsidRDefault="0001579D" w:rsidP="00DD3740">
      <w:pPr>
        <w:spacing w:after="0" w:line="360" w:lineRule="auto"/>
        <w:ind w:left="992" w:hanging="284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a)  dwóch lub więcej tytułów finalisty konkursu </w:t>
      </w:r>
      <w:r w:rsidR="00934E75">
        <w:rPr>
          <w:rFonts w:ascii="Calibri" w:eastAsia="Times New Roman" w:hAnsi="Calibri" w:cs="Calibri"/>
          <w:color w:val="000000" w:themeColor="text1"/>
          <w:sz w:val="24"/>
          <w:szCs w:val="24"/>
        </w:rPr>
        <w:t>przedmiotowego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- przyznaje się </w:t>
      </w: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10 punktów,</w:t>
      </w:r>
    </w:p>
    <w:p w14:paraId="6E7B7B5A" w14:textId="77777777" w:rsidR="000E2A8A" w:rsidRPr="00B650E0" w:rsidRDefault="0001579D" w:rsidP="00DD3740">
      <w:pPr>
        <w:spacing w:after="0" w:line="360" w:lineRule="auto"/>
        <w:ind w:left="992" w:hanging="284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b)  dwóch lub więcej tytułów laureata </w:t>
      </w:r>
      <w:r w:rsidR="00934E75">
        <w:rPr>
          <w:rFonts w:ascii="Calibri" w:eastAsia="Times New Roman" w:hAnsi="Calibri" w:cs="Calibri"/>
          <w:color w:val="000000" w:themeColor="text1"/>
          <w:sz w:val="24"/>
          <w:szCs w:val="24"/>
        </w:rPr>
        <w:t>konkursu interdyscyplinarnego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- przyznaje się </w:t>
      </w: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7 punktów,</w:t>
      </w:r>
    </w:p>
    <w:p w14:paraId="12381F03" w14:textId="77777777" w:rsidR="000E2A8A" w:rsidRPr="00B650E0" w:rsidRDefault="0001579D" w:rsidP="00DD3740">
      <w:pPr>
        <w:spacing w:after="0" w:line="360" w:lineRule="auto"/>
        <w:ind w:left="992" w:hanging="284"/>
        <w:jc w:val="both"/>
        <w:rPr>
          <w:rFonts w:ascii="Calibri" w:eastAsia="Times New Roman" w:hAnsi="Calibri" w:cs="Calibri"/>
          <w:b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c)  tytułu finalisty konkursu </w:t>
      </w:r>
      <w:r w:rsidR="00934E75">
        <w:rPr>
          <w:rFonts w:ascii="Calibri" w:eastAsia="Times New Roman" w:hAnsi="Calibri" w:cs="Calibri"/>
          <w:color w:val="000000" w:themeColor="text1"/>
          <w:sz w:val="24"/>
          <w:szCs w:val="24"/>
        </w:rPr>
        <w:t>przedmiotowego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- przyznaje się </w:t>
      </w: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7 punktów,</w:t>
      </w:r>
    </w:p>
    <w:p w14:paraId="0E0A7E8D" w14:textId="77777777" w:rsidR="000E2A8A" w:rsidRPr="00B650E0" w:rsidRDefault="0001579D" w:rsidP="00DD3740">
      <w:pPr>
        <w:spacing w:after="0" w:line="360" w:lineRule="auto"/>
        <w:ind w:left="992" w:hanging="284"/>
        <w:jc w:val="both"/>
        <w:rPr>
          <w:rFonts w:ascii="Calibri" w:eastAsia="Times New Roman" w:hAnsi="Calibri" w:cs="Calibri"/>
          <w:b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e)  tytułu laureata </w:t>
      </w:r>
      <w:r w:rsidR="00934E75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konkursu interdyscyplinarnego 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- przyznaje się</w:t>
      </w:r>
      <w:r w:rsidR="00934E75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</w:t>
      </w:r>
      <w:r w:rsidR="00934E75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5</w:t>
      </w: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 punkty</w:t>
      </w:r>
      <w:r w:rsidR="00934E75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.</w:t>
      </w:r>
    </w:p>
    <w:p w14:paraId="43A58D23" w14:textId="77777777" w:rsidR="000E2A8A" w:rsidRPr="00B650E0" w:rsidRDefault="00074F32" w:rsidP="00DD3740">
      <w:pPr>
        <w:spacing w:after="0" w:line="360" w:lineRule="auto"/>
        <w:ind w:left="425" w:hanging="425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>
        <w:rPr>
          <w:rFonts w:ascii="Calibri" w:eastAsia="Times New Roman" w:hAnsi="Calibri" w:cs="Calibri"/>
          <w:color w:val="000000" w:themeColor="text1"/>
          <w:sz w:val="24"/>
          <w:szCs w:val="24"/>
        </w:rPr>
        <w:t>5</w:t>
      </w:r>
      <w:r w:rsidR="0001579D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)   uzyskanie wysokiego miejsca</w:t>
      </w:r>
      <w:r w:rsidR="00934E75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nagrodzonego lub uhonorowanego zwycięskim tytułem w </w:t>
      </w:r>
      <w:r w:rsidR="0001579D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zawodach wiedzy innych niż wymienione</w:t>
      </w:r>
      <w:r w:rsidR="00934E75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</w:t>
      </w:r>
      <w:r w:rsidR="0001579D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w</w:t>
      </w:r>
      <w:r w:rsidR="009A7A29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p</w:t>
      </w:r>
      <w:r w:rsidR="0001579D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kt</w:t>
      </w:r>
      <w:r w:rsidR="0078085C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.</w:t>
      </w:r>
      <w:r w:rsidR="00AB69BC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1</w:t>
      </w:r>
      <w:r w:rsidR="0078085C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-</w:t>
      </w:r>
      <w:r w:rsidR="00AB69BC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4</w:t>
      </w:r>
      <w:r w:rsidR="0001579D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, artystycznych lub sportowych, organizowanych przez kuratora oświaty lub inne podmioty działające na terenie szkoły, na szczeblu:</w:t>
      </w:r>
    </w:p>
    <w:p w14:paraId="41244E1B" w14:textId="77777777" w:rsidR="000E2A8A" w:rsidRPr="00B650E0" w:rsidRDefault="0001579D" w:rsidP="00DD3740">
      <w:pPr>
        <w:spacing w:after="0" w:line="360" w:lineRule="auto"/>
        <w:ind w:firstLine="491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a)  międzynarodowym - przyznaje się </w:t>
      </w: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4 punkty,</w:t>
      </w:r>
    </w:p>
    <w:p w14:paraId="28D54C35" w14:textId="77777777" w:rsidR="000E2A8A" w:rsidRPr="00B650E0" w:rsidRDefault="0001579D" w:rsidP="00DD3740">
      <w:pPr>
        <w:spacing w:after="0" w:line="360" w:lineRule="auto"/>
        <w:ind w:firstLine="491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b)  krajowym - przyznaje się </w:t>
      </w: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3 punkty,</w:t>
      </w:r>
    </w:p>
    <w:p w14:paraId="19D96466" w14:textId="77777777" w:rsidR="000E2A8A" w:rsidRPr="00B650E0" w:rsidRDefault="0001579D" w:rsidP="00DD3740">
      <w:pPr>
        <w:spacing w:after="0" w:line="360" w:lineRule="auto"/>
        <w:ind w:firstLine="491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c)  wojewódzkim - przyznaje się </w:t>
      </w: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2 punkty,</w:t>
      </w:r>
    </w:p>
    <w:p w14:paraId="43ED5A0C" w14:textId="77777777" w:rsidR="000E2A8A" w:rsidRPr="00B650E0" w:rsidRDefault="0001579D" w:rsidP="00DD3740">
      <w:pPr>
        <w:spacing w:after="0" w:line="360" w:lineRule="auto"/>
        <w:ind w:firstLine="491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d)  powiatowym - przyznaje się </w:t>
      </w:r>
      <w:r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1 punkt.</w:t>
      </w:r>
    </w:p>
    <w:p w14:paraId="03A452A8" w14:textId="77777777" w:rsidR="000E2A8A" w:rsidRPr="00B650E0" w:rsidRDefault="00074F32" w:rsidP="00DD3740">
      <w:pPr>
        <w:spacing w:after="0" w:line="360" w:lineRule="auto"/>
        <w:ind w:left="352" w:hanging="352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>
        <w:rPr>
          <w:rFonts w:ascii="Calibri" w:eastAsia="Times New Roman" w:hAnsi="Calibri" w:cs="Calibri"/>
          <w:color w:val="000000" w:themeColor="text1"/>
          <w:sz w:val="24"/>
          <w:szCs w:val="24"/>
        </w:rPr>
        <w:t>6</w:t>
      </w:r>
      <w:r w:rsidR="0001579D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)  W przypadku gdy kandydat ma więcej niż jedno szczególne osiągnięcie </w:t>
      </w:r>
      <w:r w:rsidR="00934E75">
        <w:rPr>
          <w:rFonts w:ascii="Calibri" w:eastAsia="Times New Roman" w:hAnsi="Calibri" w:cs="Calibri"/>
          <w:color w:val="000000" w:themeColor="text1"/>
          <w:sz w:val="24"/>
          <w:szCs w:val="24"/>
        </w:rPr>
        <w:t>z takich samych zawodów wiedzy</w:t>
      </w:r>
      <w:r w:rsidR="0001579D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, artystycznych i sportowych, </w:t>
      </w:r>
      <w:r w:rsidR="00934E75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na tym samym szczeblu  oraz z tego samego zakresu </w:t>
      </w:r>
      <w:r w:rsidR="0001579D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wymienione na świadectwie uk</w:t>
      </w:r>
      <w:r w:rsidR="009A7A29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ończenia </w:t>
      </w:r>
      <w:r w:rsidR="00660906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szkoły podstawowej</w:t>
      </w:r>
      <w:r w:rsidR="0001579D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, </w:t>
      </w:r>
      <w:r w:rsidR="009B023E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przyznaje się jednorazowo punkty za najwyższe osiągnięcie tego ucznia uzyskane w tych zawodach w dowolnej klasie szkoły podstawowej, z tym że </w:t>
      </w:r>
      <w:r w:rsidR="0001579D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maksymalna liczba punktów możliwych do uzyskania za wszystkie osiągnięcia wynosi </w:t>
      </w:r>
      <w:r w:rsidR="0001579D"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  <w:u w:val="single"/>
        </w:rPr>
        <w:t>18 punktów.</w:t>
      </w:r>
    </w:p>
    <w:p w14:paraId="5203B7C5" w14:textId="77777777" w:rsidR="000E2A8A" w:rsidRPr="00B650E0" w:rsidRDefault="00074F32" w:rsidP="00DD3740">
      <w:pPr>
        <w:spacing w:after="0" w:line="360" w:lineRule="auto"/>
        <w:ind w:left="284" w:hanging="284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>
        <w:rPr>
          <w:rFonts w:ascii="Calibri" w:eastAsia="Times New Roman" w:hAnsi="Calibri" w:cs="Calibri"/>
          <w:color w:val="000000" w:themeColor="text1"/>
          <w:sz w:val="24"/>
          <w:szCs w:val="24"/>
        </w:rPr>
        <w:t>7</w:t>
      </w:r>
      <w:r w:rsidR="0001579D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) W przypadku przeliczania na punkty kryterium za osiągnięcia w zakresie aktywności społecznej, w tym na rzecz środowiska szkolnego, w szczególności w formie wolontariatu, przyznaje się </w:t>
      </w:r>
      <w:r w:rsidR="00582DDE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br/>
      </w:r>
      <w:r w:rsidR="0001579D" w:rsidRPr="00B650E0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3 punkty.</w:t>
      </w:r>
      <w:r w:rsidR="0001579D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    </w:t>
      </w:r>
    </w:p>
    <w:p w14:paraId="73ADD801" w14:textId="77777777" w:rsidR="000E2A8A" w:rsidRPr="00DC5A64" w:rsidRDefault="0001579D" w:rsidP="00DD3740">
      <w:pPr>
        <w:pStyle w:val="Akapitzlist"/>
        <w:numPr>
          <w:ilvl w:val="0"/>
          <w:numId w:val="44"/>
        </w:numPr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DC5A64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Przy rekrutacji do klasy pierwszej </w:t>
      </w:r>
      <w:r w:rsidR="00A31B18" w:rsidRPr="00DC5A64">
        <w:rPr>
          <w:rFonts w:ascii="Calibri" w:eastAsia="Times New Roman" w:hAnsi="Calibri" w:cs="Calibri"/>
          <w:color w:val="000000" w:themeColor="text1"/>
          <w:sz w:val="24"/>
          <w:szCs w:val="24"/>
        </w:rPr>
        <w:t>pięcioletniego</w:t>
      </w:r>
      <w:r w:rsidR="009B023E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</w:t>
      </w:r>
      <w:r w:rsidRPr="00DC5A64">
        <w:rPr>
          <w:rFonts w:ascii="Calibri" w:eastAsia="Times New Roman" w:hAnsi="Calibri" w:cs="Calibri"/>
          <w:color w:val="000000" w:themeColor="text1"/>
          <w:sz w:val="24"/>
          <w:szCs w:val="24"/>
        </w:rPr>
        <w:t>technikum i  branżowej szkoły I stopnia przyjmowani są kandydaci z najwyższą liczbą punktów, aż do wyczerpania limitu miejsc. Gdy liczba kandydatów nie przekracza liczby  miejsc, do szkoły przyjmowani są wszyscy kandydaci spełniający warunki w §</w:t>
      </w:r>
      <w:r w:rsidR="004207FD" w:rsidRPr="00DC5A64">
        <w:rPr>
          <w:rFonts w:ascii="Calibri" w:eastAsia="Symbol" w:hAnsi="Calibri" w:cs="Calibri"/>
          <w:color w:val="000000" w:themeColor="text1"/>
          <w:sz w:val="24"/>
          <w:szCs w:val="24"/>
        </w:rPr>
        <w:t>2</w:t>
      </w:r>
      <w:r w:rsidR="0078085C" w:rsidRPr="00DC5A64">
        <w:rPr>
          <w:rFonts w:ascii="Calibri" w:eastAsia="Times New Roman" w:hAnsi="Calibri" w:cs="Calibri"/>
          <w:color w:val="000000" w:themeColor="text1"/>
          <w:sz w:val="24"/>
          <w:szCs w:val="24"/>
        </w:rPr>
        <w:t>pkt</w:t>
      </w:r>
      <w:r w:rsidRPr="00DC5A64">
        <w:rPr>
          <w:rFonts w:ascii="Calibri" w:eastAsia="Times New Roman" w:hAnsi="Calibri" w:cs="Calibri"/>
          <w:color w:val="000000" w:themeColor="text1"/>
          <w:sz w:val="24"/>
          <w:szCs w:val="24"/>
        </w:rPr>
        <w:t>. 1.</w:t>
      </w:r>
    </w:p>
    <w:p w14:paraId="6F449D97" w14:textId="77777777" w:rsidR="00151647" w:rsidRDefault="00151647" w:rsidP="00DD3740">
      <w:pPr>
        <w:jc w:val="both"/>
        <w:rPr>
          <w:rFonts w:eastAsia="Times New Roman"/>
          <w:b/>
          <w:color w:val="000000" w:themeColor="text1"/>
          <w:sz w:val="24"/>
        </w:rPr>
      </w:pPr>
    </w:p>
    <w:p w14:paraId="365E942E" w14:textId="77777777" w:rsidR="006769CB" w:rsidRDefault="006769CB" w:rsidP="006769CB">
      <w:pPr>
        <w:spacing w:after="0" w:line="360" w:lineRule="auto"/>
        <w:ind w:left="360"/>
        <w:jc w:val="center"/>
        <w:rPr>
          <w:rFonts w:ascii="Symbol" w:eastAsia="Symbol" w:hAnsi="Symbol" w:cs="Symbol"/>
          <w:b/>
          <w:sz w:val="24"/>
        </w:rPr>
      </w:pPr>
    </w:p>
    <w:p w14:paraId="656778F5" w14:textId="77777777" w:rsidR="006769CB" w:rsidRDefault="006769CB" w:rsidP="006769CB">
      <w:pPr>
        <w:spacing w:after="0" w:line="360" w:lineRule="auto"/>
        <w:ind w:left="360"/>
        <w:jc w:val="center"/>
        <w:rPr>
          <w:rFonts w:ascii="Symbol" w:eastAsia="Symbol" w:hAnsi="Symbol" w:cs="Symbol"/>
          <w:b/>
          <w:sz w:val="24"/>
        </w:rPr>
      </w:pPr>
      <w:r>
        <w:rPr>
          <w:rFonts w:ascii="Symbol" w:eastAsia="Symbol" w:hAnsi="Symbol" w:cs="Symbol"/>
          <w:b/>
          <w:sz w:val="24"/>
        </w:rPr>
        <w:lastRenderedPageBreak/>
        <w:t></w:t>
      </w:r>
      <w:r>
        <w:rPr>
          <w:rFonts w:ascii="Times New Roman" w:eastAsia="Times New Roman" w:hAnsi="Times New Roman" w:cs="Times New Roman"/>
          <w:b/>
          <w:sz w:val="24"/>
        </w:rPr>
        <w:t xml:space="preserve">§ </w:t>
      </w:r>
      <w:r>
        <w:rPr>
          <w:rFonts w:ascii="Symbol" w:eastAsia="Symbol" w:hAnsi="Symbol" w:cs="Symbol"/>
          <w:b/>
          <w:sz w:val="24"/>
        </w:rPr>
        <w:t></w:t>
      </w:r>
    </w:p>
    <w:p w14:paraId="4D983D73" w14:textId="77777777" w:rsidR="006769CB" w:rsidRPr="00E57982" w:rsidRDefault="006769CB" w:rsidP="000D3A2F">
      <w:pPr>
        <w:rPr>
          <w:rFonts w:ascii="Times New Roman" w:hAnsi="Times New Roman" w:cs="Times New Roman"/>
          <w:b/>
        </w:rPr>
      </w:pPr>
      <w:r w:rsidRPr="00E57982">
        <w:rPr>
          <w:rFonts w:ascii="Times New Roman" w:hAnsi="Times New Roman" w:cs="Times New Roman"/>
          <w:b/>
        </w:rPr>
        <w:t>Regulamin rekrutacji osób niebędących obywatelami polskimi oraz osób będących obywatelami polskimi, które pobierały naukę w szkołach funkcjonujących w systemach oświaty innych państw</w:t>
      </w:r>
    </w:p>
    <w:p w14:paraId="647A3493" w14:textId="77777777" w:rsidR="006769CB" w:rsidRDefault="006769CB" w:rsidP="006769CB">
      <w:pPr>
        <w:pStyle w:val="Akapitzlist"/>
        <w:numPr>
          <w:ilvl w:val="0"/>
          <w:numId w:val="26"/>
        </w:numPr>
        <w:spacing w:line="360" w:lineRule="auto"/>
        <w:jc w:val="both"/>
        <w:rPr>
          <w:rFonts w:ascii="Times New Roman" w:hAnsi="Times New Roman" w:cs="Times New Roman"/>
        </w:rPr>
      </w:pPr>
      <w:r w:rsidRPr="008E4154">
        <w:rPr>
          <w:rFonts w:ascii="Times New Roman" w:hAnsi="Times New Roman" w:cs="Times New Roman"/>
        </w:rPr>
        <w:t xml:space="preserve">Uczeń przybywający z zagranicy jest kwalifikowany do odpowiedniej klasy lub na odpowiedni semestr oraz przyjmowany do </w:t>
      </w:r>
      <w:r>
        <w:rPr>
          <w:rFonts w:ascii="Times New Roman" w:hAnsi="Times New Roman" w:cs="Times New Roman"/>
        </w:rPr>
        <w:t>szkoły:</w:t>
      </w:r>
    </w:p>
    <w:p w14:paraId="3F3FD666" w14:textId="77777777" w:rsidR="006769CB" w:rsidRPr="008E4154" w:rsidRDefault="006769CB" w:rsidP="006769CB">
      <w:pPr>
        <w:pStyle w:val="Akapitzlist"/>
        <w:numPr>
          <w:ilvl w:val="0"/>
          <w:numId w:val="27"/>
        </w:numPr>
        <w:spacing w:line="360" w:lineRule="auto"/>
        <w:jc w:val="both"/>
        <w:rPr>
          <w:rFonts w:ascii="Times New Roman" w:hAnsi="Times New Roman" w:cs="Times New Roman"/>
        </w:rPr>
      </w:pPr>
      <w:r w:rsidRPr="008E4154">
        <w:rPr>
          <w:rFonts w:ascii="Times New Roman" w:hAnsi="Times New Roman" w:cs="Times New Roman"/>
        </w:rPr>
        <w:t xml:space="preserve"> prowadzącej kształcenie zawodowe</w:t>
      </w:r>
      <w:r>
        <w:rPr>
          <w:rFonts w:ascii="Times New Roman" w:hAnsi="Times New Roman" w:cs="Times New Roman"/>
        </w:rPr>
        <w:t xml:space="preserve"> </w:t>
      </w:r>
      <w:r w:rsidRPr="008E4154">
        <w:rPr>
          <w:rFonts w:ascii="Times New Roman" w:hAnsi="Times New Roman" w:cs="Times New Roman"/>
        </w:rPr>
        <w:t xml:space="preserve">– na podstawie: </w:t>
      </w:r>
    </w:p>
    <w:p w14:paraId="0F10EF95" w14:textId="77777777" w:rsidR="006769CB" w:rsidRDefault="006769CB" w:rsidP="006769CB">
      <w:pPr>
        <w:pStyle w:val="Akapitzlist"/>
        <w:spacing w:line="360" w:lineRule="auto"/>
        <w:jc w:val="both"/>
        <w:rPr>
          <w:rFonts w:ascii="Times New Roman" w:hAnsi="Times New Roman" w:cs="Times New Roman"/>
        </w:rPr>
      </w:pPr>
      <w:r w:rsidRPr="00C35414">
        <w:rPr>
          <w:rFonts w:ascii="Times New Roman" w:hAnsi="Times New Roman" w:cs="Times New Roman"/>
        </w:rPr>
        <w:t xml:space="preserve">dokumentów i zaświadczenia lekarskiego zawierającego orzeczenie o braku przeciwwskazań zdrowotnych do podjęcia praktycznej nauki zawodu, </w:t>
      </w:r>
    </w:p>
    <w:p w14:paraId="17C3E985" w14:textId="77777777" w:rsidR="006769CB" w:rsidRPr="00C35414" w:rsidRDefault="006769CB" w:rsidP="006769CB">
      <w:pPr>
        <w:spacing w:line="360" w:lineRule="auto"/>
        <w:jc w:val="both"/>
        <w:rPr>
          <w:rFonts w:ascii="Times New Roman" w:eastAsia="Times New Roman" w:hAnsi="Times New Roman" w:cs="Times New Roman"/>
          <w:sz w:val="24"/>
        </w:rPr>
      </w:pPr>
      <w:r w:rsidRPr="00C35414">
        <w:rPr>
          <w:rFonts w:ascii="Times New Roman" w:hAnsi="Times New Roman" w:cs="Times New Roman"/>
          <w:b/>
        </w:rPr>
        <w:t xml:space="preserve">– jeżeli szkoła dysponuje wolnymi miejscami. </w:t>
      </w:r>
      <w:r w:rsidRPr="00C35414">
        <w:rPr>
          <w:rFonts w:ascii="Times New Roman" w:hAnsi="Times New Roman" w:cs="Times New Roman"/>
          <w:b/>
        </w:rPr>
        <w:cr/>
      </w:r>
      <w:r>
        <w:rPr>
          <w:rFonts w:ascii="Times New Roman" w:hAnsi="Times New Roman" w:cs="Times New Roman"/>
          <w:b/>
        </w:rPr>
        <w:t xml:space="preserve">2. </w:t>
      </w:r>
      <w:r w:rsidRPr="00C35414">
        <w:rPr>
          <w:rFonts w:ascii="Times New Roman" w:eastAsia="Times New Roman" w:hAnsi="Times New Roman" w:cs="Times New Roman"/>
          <w:sz w:val="24"/>
        </w:rPr>
        <w:t xml:space="preserve"> Dyrektor publicznej szkoły może zdecydować o przeprowadzeniu odpowiednio:</w:t>
      </w:r>
    </w:p>
    <w:p w14:paraId="51E2443E" w14:textId="77777777" w:rsidR="006769CB" w:rsidRDefault="006769CB" w:rsidP="006769CB">
      <w:pPr>
        <w:pStyle w:val="Akapitzlist"/>
        <w:spacing w:after="0" w:line="360" w:lineRule="auto"/>
        <w:ind w:left="708"/>
        <w:jc w:val="both"/>
        <w:rPr>
          <w:rFonts w:ascii="Times New Roman" w:eastAsia="Times New Roman" w:hAnsi="Times New Roman" w:cs="Times New Roman"/>
          <w:sz w:val="24"/>
        </w:rPr>
      </w:pPr>
      <w:r w:rsidRPr="00C35414">
        <w:rPr>
          <w:rFonts w:ascii="Times New Roman" w:eastAsia="Times New Roman" w:hAnsi="Times New Roman" w:cs="Times New Roman"/>
          <w:sz w:val="24"/>
        </w:rPr>
        <w:t xml:space="preserve">1) sprawdzianu predyspozycji językowych, </w:t>
      </w:r>
    </w:p>
    <w:p w14:paraId="7060EFD0" w14:textId="77777777" w:rsidR="006769CB" w:rsidRDefault="006769CB" w:rsidP="006769CB">
      <w:pPr>
        <w:pStyle w:val="Akapitzlist"/>
        <w:spacing w:after="0" w:line="360" w:lineRule="auto"/>
        <w:ind w:left="708"/>
        <w:jc w:val="both"/>
        <w:rPr>
          <w:rFonts w:ascii="Times New Roman" w:eastAsia="Times New Roman" w:hAnsi="Times New Roman" w:cs="Times New Roman"/>
          <w:sz w:val="24"/>
        </w:rPr>
      </w:pPr>
      <w:r w:rsidRPr="00C35414">
        <w:rPr>
          <w:rFonts w:ascii="Times New Roman" w:eastAsia="Times New Roman" w:hAnsi="Times New Roman" w:cs="Times New Roman"/>
          <w:sz w:val="24"/>
        </w:rPr>
        <w:t xml:space="preserve">2) sprawdzianu uzdolnień kierunkowych, </w:t>
      </w:r>
    </w:p>
    <w:p w14:paraId="51DCF0FA" w14:textId="77777777" w:rsidR="006769CB" w:rsidRDefault="006769CB" w:rsidP="006769CB">
      <w:pPr>
        <w:pStyle w:val="Akapitzlist"/>
        <w:spacing w:after="0" w:line="360" w:lineRule="auto"/>
        <w:ind w:left="708"/>
        <w:jc w:val="both"/>
        <w:rPr>
          <w:rFonts w:ascii="Times New Roman" w:eastAsia="Times New Roman" w:hAnsi="Times New Roman" w:cs="Times New Roman"/>
          <w:sz w:val="24"/>
        </w:rPr>
      </w:pPr>
      <w:r w:rsidRPr="00C35414">
        <w:rPr>
          <w:rFonts w:ascii="Times New Roman" w:eastAsia="Times New Roman" w:hAnsi="Times New Roman" w:cs="Times New Roman"/>
          <w:sz w:val="24"/>
        </w:rPr>
        <w:t xml:space="preserve">3) sprawdzianu kompetencji językowych, </w:t>
      </w:r>
    </w:p>
    <w:p w14:paraId="24158EBF" w14:textId="77777777" w:rsidR="006769CB" w:rsidRPr="00C35414" w:rsidRDefault="006769CB" w:rsidP="006769CB">
      <w:pPr>
        <w:pStyle w:val="Akapitzlist"/>
        <w:spacing w:after="0" w:line="360" w:lineRule="auto"/>
        <w:ind w:left="708"/>
        <w:jc w:val="both"/>
        <w:rPr>
          <w:rFonts w:ascii="Times New Roman" w:eastAsia="Times New Roman" w:hAnsi="Times New Roman" w:cs="Times New Roman"/>
          <w:sz w:val="24"/>
        </w:rPr>
      </w:pPr>
      <w:r w:rsidRPr="00C35414">
        <w:rPr>
          <w:rFonts w:ascii="Times New Roman" w:eastAsia="Times New Roman" w:hAnsi="Times New Roman" w:cs="Times New Roman"/>
          <w:sz w:val="24"/>
        </w:rPr>
        <w:t xml:space="preserve">4) sprawdzianu uzdolnień lub predyspozycji przydatnych w danym zawodzie, </w:t>
      </w:r>
    </w:p>
    <w:p w14:paraId="6A120CC0" w14:textId="77777777" w:rsidR="006769CB" w:rsidRPr="00C35414" w:rsidRDefault="006769CB" w:rsidP="006769CB">
      <w:pPr>
        <w:pStyle w:val="Akapitzlist"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</w:rPr>
      </w:pPr>
      <w:r w:rsidRPr="00C35414">
        <w:rPr>
          <w:rFonts w:ascii="Times New Roman" w:eastAsia="Times New Roman" w:hAnsi="Times New Roman" w:cs="Times New Roman"/>
          <w:sz w:val="24"/>
        </w:rPr>
        <w:t>– jeżeli jest to uzasadnione specyfiką kształcenia w danej szkole, a stopień przygotowania do tego kształcenia ucznia przybywającego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Pr="00C35414">
        <w:rPr>
          <w:rFonts w:ascii="Times New Roman" w:eastAsia="Times New Roman" w:hAnsi="Times New Roman" w:cs="Times New Roman"/>
          <w:sz w:val="24"/>
        </w:rPr>
        <w:t>z zagranicy nie wynika z dokumentów.</w:t>
      </w:r>
    </w:p>
    <w:p w14:paraId="51801A02" w14:textId="77777777" w:rsidR="006769CB" w:rsidRDefault="006769CB" w:rsidP="006769CB">
      <w:pPr>
        <w:pStyle w:val="Akapitzlist"/>
        <w:numPr>
          <w:ilvl w:val="0"/>
          <w:numId w:val="2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</w:rPr>
      </w:pPr>
      <w:r w:rsidRPr="00C35414">
        <w:rPr>
          <w:rFonts w:ascii="Times New Roman" w:eastAsia="Times New Roman" w:hAnsi="Times New Roman" w:cs="Times New Roman"/>
          <w:sz w:val="24"/>
        </w:rPr>
        <w:t xml:space="preserve">Dyrektor szkoły wyznacza termin sprawdzianu predyspozycji językowych, sprawdzianu uzdolnień kierunkowych,  sprawdzianu kompetencji językowych, sprawdzianu uzdolnień lub predyspozycji przydatnych w danym zawodzie oraz prób sprawności fizycznej, </w:t>
      </w:r>
      <w:r>
        <w:rPr>
          <w:rFonts w:ascii="Times New Roman" w:eastAsia="Times New Roman" w:hAnsi="Times New Roman" w:cs="Times New Roman"/>
          <w:sz w:val="24"/>
        </w:rPr>
        <w:br/>
      </w:r>
      <w:r w:rsidRPr="00C35414">
        <w:rPr>
          <w:rFonts w:ascii="Times New Roman" w:eastAsia="Times New Roman" w:hAnsi="Times New Roman" w:cs="Times New Roman"/>
          <w:sz w:val="24"/>
        </w:rPr>
        <w:t xml:space="preserve">a także wyznacza osoby przeprowadzające ten sprawdzian lub próby sprawności fizycznej. </w:t>
      </w:r>
    </w:p>
    <w:p w14:paraId="3A72AD06" w14:textId="77777777" w:rsidR="006769CB" w:rsidRPr="00C25402" w:rsidRDefault="006769CB" w:rsidP="006769CB">
      <w:pPr>
        <w:pStyle w:val="Akapitzlist"/>
        <w:numPr>
          <w:ilvl w:val="0"/>
          <w:numId w:val="2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</w:rPr>
      </w:pPr>
      <w:r w:rsidRPr="00C25402">
        <w:rPr>
          <w:rFonts w:ascii="Times New Roman" w:eastAsia="Times New Roman" w:hAnsi="Times New Roman" w:cs="Times New Roman"/>
          <w:sz w:val="24"/>
        </w:rPr>
        <w:t>Uczeń przybywający z zagranicy może być kwalifikowany do odpowiedniej klasy lub na odpowiedni semestr lub rok kształcenia oraz przyjmowany do szkoły, z uwzględnieniem wieku ucznia lub opinii rodzica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Pr="00C25402">
        <w:rPr>
          <w:rFonts w:ascii="Times New Roman" w:eastAsia="Times New Roman" w:hAnsi="Times New Roman" w:cs="Times New Roman"/>
          <w:sz w:val="24"/>
        </w:rPr>
        <w:t>ucznia albo pełnoletniego ucznia wyrażonej w formie ustnej lub pisemnej.</w:t>
      </w:r>
    </w:p>
    <w:p w14:paraId="5C64810A" w14:textId="77777777" w:rsidR="006769CB" w:rsidRDefault="006769CB" w:rsidP="006769CB">
      <w:pPr>
        <w:pStyle w:val="Akapitzlist"/>
        <w:numPr>
          <w:ilvl w:val="0"/>
          <w:numId w:val="2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B69BC">
        <w:rPr>
          <w:rFonts w:ascii="Times New Roman" w:eastAsia="Times New Roman" w:hAnsi="Times New Roman" w:cs="Times New Roman"/>
          <w:sz w:val="24"/>
        </w:rPr>
        <w:t xml:space="preserve">Jeżeli uczeń przybywający z zagranicy nie może przedłożyć dokumentów, zostaje zakwalifikowany do odpowiedniej klasy lub na odpowiedni semestr lub rok kształcenia oraz przyjęty do szkoły na podstawie rozmowy kwalifikacyjnej. </w:t>
      </w:r>
    </w:p>
    <w:p w14:paraId="16B74FE0" w14:textId="77777777" w:rsidR="006769CB" w:rsidRPr="00AB69BC" w:rsidRDefault="006769CB" w:rsidP="006769CB">
      <w:pPr>
        <w:pStyle w:val="Akapitzlist"/>
        <w:numPr>
          <w:ilvl w:val="0"/>
          <w:numId w:val="2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B69BC">
        <w:rPr>
          <w:rFonts w:ascii="Times New Roman" w:eastAsia="Times New Roman" w:hAnsi="Times New Roman" w:cs="Times New Roman"/>
          <w:sz w:val="24"/>
        </w:rPr>
        <w:t xml:space="preserve">Termin rozmowy kwalifikacyjnej ustala dyrektor szkoły. Rozmowę kwalifikacyjną przeprowadza dyrektor szkoły, z udziałem, w razie potrzeby, nauczyciela lub nauczycieli. </w:t>
      </w:r>
    </w:p>
    <w:p w14:paraId="118005CA" w14:textId="77777777" w:rsidR="006769CB" w:rsidRPr="00C25402" w:rsidRDefault="006769CB" w:rsidP="006769CB">
      <w:pPr>
        <w:pStyle w:val="Akapitzlist"/>
        <w:numPr>
          <w:ilvl w:val="0"/>
          <w:numId w:val="2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</w:rPr>
      </w:pPr>
      <w:r w:rsidRPr="00C25402">
        <w:rPr>
          <w:rFonts w:ascii="Times New Roman" w:eastAsia="Times New Roman" w:hAnsi="Times New Roman" w:cs="Times New Roman"/>
          <w:sz w:val="24"/>
        </w:rPr>
        <w:t xml:space="preserve"> W przypadku ucznia przybywającego z zagranicy, który nie zna języka polskiego, rozmowę kwalifikacyjną przeprowadza się w języku obcym, którym posługuje się uczeń. W razie potrzeby należy zapewnić w rozmowie kwalifikacyjnej udział osoby władającej językiem obcym, którym posługuje się uczeń.</w:t>
      </w:r>
    </w:p>
    <w:p w14:paraId="776ADFCF" w14:textId="77777777" w:rsidR="006769CB" w:rsidRPr="00C25402" w:rsidRDefault="006769CB" w:rsidP="006769CB">
      <w:pPr>
        <w:pStyle w:val="Akapitzlist"/>
        <w:numPr>
          <w:ilvl w:val="0"/>
          <w:numId w:val="2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</w:rPr>
      </w:pPr>
      <w:r w:rsidRPr="00C25402">
        <w:rPr>
          <w:rFonts w:ascii="Times New Roman" w:eastAsia="Times New Roman" w:hAnsi="Times New Roman" w:cs="Times New Roman"/>
          <w:sz w:val="24"/>
        </w:rPr>
        <w:t xml:space="preserve">Uczeń przybywający z zagranicy, po spełnieniu warunków, jest przyjmowany do szkoły przez dyrektora </w:t>
      </w:r>
      <w:r>
        <w:rPr>
          <w:rFonts w:ascii="Times New Roman" w:eastAsia="Times New Roman" w:hAnsi="Times New Roman" w:cs="Times New Roman"/>
          <w:sz w:val="24"/>
        </w:rPr>
        <w:t>szkoły</w:t>
      </w:r>
      <w:r w:rsidRPr="00C25402">
        <w:rPr>
          <w:rFonts w:ascii="Times New Roman" w:eastAsia="Times New Roman" w:hAnsi="Times New Roman" w:cs="Times New Roman"/>
          <w:sz w:val="24"/>
        </w:rPr>
        <w:t>, na wniosek rodzica albo pełnoletniego ucznia.</w:t>
      </w:r>
    </w:p>
    <w:p w14:paraId="5A1908B3" w14:textId="77777777" w:rsidR="006769CB" w:rsidRDefault="006769CB" w:rsidP="006769CB">
      <w:pPr>
        <w:pStyle w:val="Akapitzlist"/>
        <w:numPr>
          <w:ilvl w:val="0"/>
          <w:numId w:val="2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</w:rPr>
      </w:pPr>
      <w:r w:rsidRPr="00C25402">
        <w:rPr>
          <w:rFonts w:ascii="Times New Roman" w:eastAsia="Times New Roman" w:hAnsi="Times New Roman" w:cs="Times New Roman"/>
          <w:sz w:val="24"/>
        </w:rPr>
        <w:lastRenderedPageBreak/>
        <w:t xml:space="preserve">W terminie 7 dni od dnia odmowy przyjęcia ucznia przybywającego z zagranicy do szkoły rodzic ucznia albo pełnoletni uczeń może wystąpić do dyrektora szkoły </w:t>
      </w:r>
      <w:r>
        <w:rPr>
          <w:rFonts w:ascii="Times New Roman" w:eastAsia="Times New Roman" w:hAnsi="Times New Roman" w:cs="Times New Roman"/>
          <w:sz w:val="24"/>
        </w:rPr>
        <w:br/>
      </w:r>
      <w:r w:rsidRPr="00C25402">
        <w:rPr>
          <w:rFonts w:ascii="Times New Roman" w:eastAsia="Times New Roman" w:hAnsi="Times New Roman" w:cs="Times New Roman"/>
          <w:sz w:val="24"/>
        </w:rPr>
        <w:t xml:space="preserve">z wnioskiem o sporządzenie uzasadnienia odmowy przyjęcia. </w:t>
      </w:r>
    </w:p>
    <w:p w14:paraId="0D6FA8A7" w14:textId="77777777" w:rsidR="006769CB" w:rsidRPr="00C25402" w:rsidRDefault="006769CB" w:rsidP="006769CB">
      <w:pPr>
        <w:pStyle w:val="Akapitzlist"/>
        <w:numPr>
          <w:ilvl w:val="0"/>
          <w:numId w:val="26"/>
        </w:numPr>
        <w:spacing w:after="0" w:line="360" w:lineRule="auto"/>
        <w:rPr>
          <w:rFonts w:ascii="Times New Roman" w:eastAsia="Times New Roman" w:hAnsi="Times New Roman" w:cs="Times New Roman"/>
          <w:sz w:val="24"/>
        </w:rPr>
      </w:pPr>
      <w:r w:rsidRPr="00C25402">
        <w:rPr>
          <w:rFonts w:ascii="Times New Roman" w:eastAsia="Times New Roman" w:hAnsi="Times New Roman" w:cs="Times New Roman"/>
          <w:sz w:val="24"/>
        </w:rPr>
        <w:t>Uzasadnienie odmowy przyjęcia ucznia do szkoły sporządza się w terminie 5 dni od dnia wystąpienia przez rodzica ucznia albo pełnoletniego ucznia z wnioskiem. Uzasadnienie zawiera przyczyny odmowy przyjęcia.</w:t>
      </w:r>
    </w:p>
    <w:p w14:paraId="0FA5B82E" w14:textId="77777777" w:rsidR="006769CB" w:rsidRPr="00C35414" w:rsidRDefault="006769CB" w:rsidP="006769CB">
      <w:pPr>
        <w:pStyle w:val="Akapitzlist"/>
        <w:numPr>
          <w:ilvl w:val="0"/>
          <w:numId w:val="26"/>
        </w:numPr>
        <w:spacing w:after="0" w:line="360" w:lineRule="auto"/>
        <w:rPr>
          <w:rFonts w:ascii="Times New Roman" w:eastAsia="Times New Roman" w:hAnsi="Times New Roman" w:cs="Times New Roman"/>
          <w:sz w:val="24"/>
        </w:rPr>
      </w:pPr>
      <w:r w:rsidRPr="00C25402">
        <w:rPr>
          <w:rFonts w:ascii="Times New Roman" w:eastAsia="Times New Roman" w:hAnsi="Times New Roman" w:cs="Times New Roman"/>
          <w:sz w:val="24"/>
        </w:rPr>
        <w:t xml:space="preserve">Dyrektor szkoły powołuje komisję odwoławczą. W skład komisji odwoławczej wchodzi co najmniej 3 przedstawicieli rady pedagogicznej </w:t>
      </w:r>
      <w:r>
        <w:rPr>
          <w:rFonts w:ascii="Times New Roman" w:eastAsia="Times New Roman" w:hAnsi="Times New Roman" w:cs="Times New Roman"/>
          <w:sz w:val="24"/>
        </w:rPr>
        <w:t>szkoły.</w:t>
      </w:r>
    </w:p>
    <w:p w14:paraId="63978850" w14:textId="77777777" w:rsidR="006769CB" w:rsidRDefault="006769CB" w:rsidP="006769CB">
      <w:pPr>
        <w:pStyle w:val="Akapitzlist"/>
        <w:numPr>
          <w:ilvl w:val="0"/>
          <w:numId w:val="26"/>
        </w:numPr>
        <w:spacing w:after="0" w:line="360" w:lineRule="auto"/>
        <w:rPr>
          <w:rFonts w:ascii="Times New Roman" w:eastAsia="Times New Roman" w:hAnsi="Times New Roman" w:cs="Times New Roman"/>
          <w:sz w:val="24"/>
        </w:rPr>
      </w:pPr>
      <w:r w:rsidRPr="00C25402">
        <w:rPr>
          <w:rFonts w:ascii="Times New Roman" w:eastAsia="Times New Roman" w:hAnsi="Times New Roman" w:cs="Times New Roman"/>
          <w:sz w:val="24"/>
        </w:rPr>
        <w:t xml:space="preserve">W skład komisji odwoławczej nie może wchodzić dyrektor </w:t>
      </w:r>
      <w:r>
        <w:rPr>
          <w:rFonts w:ascii="Times New Roman" w:eastAsia="Times New Roman" w:hAnsi="Times New Roman" w:cs="Times New Roman"/>
          <w:sz w:val="24"/>
        </w:rPr>
        <w:t>szkoły.</w:t>
      </w:r>
    </w:p>
    <w:p w14:paraId="47554977" w14:textId="77777777" w:rsidR="006769CB" w:rsidRPr="00C35414" w:rsidRDefault="006769CB" w:rsidP="006769CB">
      <w:pPr>
        <w:pStyle w:val="Akapitzlist"/>
        <w:numPr>
          <w:ilvl w:val="0"/>
          <w:numId w:val="26"/>
        </w:numPr>
        <w:spacing w:after="0" w:line="360" w:lineRule="auto"/>
        <w:rPr>
          <w:rFonts w:ascii="Times New Roman" w:eastAsia="Times New Roman" w:hAnsi="Times New Roman" w:cs="Times New Roman"/>
          <w:sz w:val="24"/>
        </w:rPr>
      </w:pPr>
      <w:r w:rsidRPr="00C25402">
        <w:rPr>
          <w:rFonts w:ascii="Times New Roman" w:eastAsia="Times New Roman" w:hAnsi="Times New Roman" w:cs="Times New Roman"/>
          <w:sz w:val="24"/>
        </w:rPr>
        <w:t xml:space="preserve">Rodzic ucznia przybywającego z zagranicy albo pełnoletni uczeń przybywający z zagranicy może wnieść odwołanie do komisji odwoławczej, </w:t>
      </w:r>
      <w:r>
        <w:rPr>
          <w:rFonts w:ascii="Times New Roman" w:eastAsia="Times New Roman" w:hAnsi="Times New Roman" w:cs="Times New Roman"/>
          <w:sz w:val="24"/>
        </w:rPr>
        <w:t>o</w:t>
      </w:r>
      <w:r w:rsidRPr="00C25402">
        <w:rPr>
          <w:rFonts w:ascii="Times New Roman" w:eastAsia="Times New Roman" w:hAnsi="Times New Roman" w:cs="Times New Roman"/>
          <w:sz w:val="24"/>
        </w:rPr>
        <w:t>d rozstrzygnięcia dyrektora</w:t>
      </w:r>
    </w:p>
    <w:p w14:paraId="2DF0435B" w14:textId="77777777" w:rsidR="006769CB" w:rsidRPr="00C35414" w:rsidRDefault="006769CB" w:rsidP="006769CB">
      <w:pPr>
        <w:pStyle w:val="Akapitzlist"/>
        <w:spacing w:after="0" w:line="360" w:lineRule="auto"/>
        <w:ind w:left="360"/>
        <w:rPr>
          <w:rFonts w:ascii="Times New Roman" w:eastAsia="Times New Roman" w:hAnsi="Times New Roman" w:cs="Times New Roman"/>
          <w:sz w:val="24"/>
        </w:rPr>
      </w:pPr>
      <w:r w:rsidRPr="00C35414">
        <w:rPr>
          <w:rFonts w:ascii="Times New Roman" w:eastAsia="Times New Roman" w:hAnsi="Times New Roman" w:cs="Times New Roman"/>
          <w:sz w:val="24"/>
        </w:rPr>
        <w:t>w terminie 7 dni od dnia otrzymania jego uzasadnienia.</w:t>
      </w:r>
    </w:p>
    <w:p w14:paraId="7554CDD3" w14:textId="77777777" w:rsidR="006769CB" w:rsidRPr="00C35414" w:rsidRDefault="006769CB" w:rsidP="006769CB">
      <w:pPr>
        <w:pStyle w:val="Akapitzlist"/>
        <w:numPr>
          <w:ilvl w:val="0"/>
          <w:numId w:val="26"/>
        </w:numPr>
        <w:spacing w:after="0" w:line="36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K</w:t>
      </w:r>
      <w:r w:rsidRPr="00C35414">
        <w:rPr>
          <w:rFonts w:ascii="Times New Roman" w:eastAsia="Times New Roman" w:hAnsi="Times New Roman" w:cs="Times New Roman"/>
          <w:sz w:val="24"/>
        </w:rPr>
        <w:t>omisja odwoławcza, rozpatruje odwołanie w terminie 7 dni od dnia jego otrzymania.</w:t>
      </w:r>
    </w:p>
    <w:p w14:paraId="51691AB4" w14:textId="77777777" w:rsidR="006769CB" w:rsidRPr="00C35414" w:rsidRDefault="006769CB" w:rsidP="006769CB">
      <w:pPr>
        <w:pStyle w:val="Akapitzlist"/>
        <w:numPr>
          <w:ilvl w:val="0"/>
          <w:numId w:val="26"/>
        </w:numPr>
        <w:spacing w:after="0" w:line="360" w:lineRule="auto"/>
        <w:rPr>
          <w:rFonts w:ascii="Times New Roman" w:eastAsia="Times New Roman" w:hAnsi="Times New Roman" w:cs="Times New Roman"/>
          <w:sz w:val="24"/>
        </w:rPr>
      </w:pPr>
      <w:r w:rsidRPr="00C35414">
        <w:rPr>
          <w:rFonts w:ascii="Times New Roman" w:eastAsia="Times New Roman" w:hAnsi="Times New Roman" w:cs="Times New Roman"/>
          <w:sz w:val="24"/>
        </w:rPr>
        <w:t>Na rozstrzygnięcie komisji odwoławczej służy skarga do sądu administracyjnego.</w:t>
      </w:r>
    </w:p>
    <w:p w14:paraId="48323964" w14:textId="77777777" w:rsidR="006769CB" w:rsidRDefault="006769CB" w:rsidP="006769CB">
      <w:pPr>
        <w:spacing w:after="0" w:line="360" w:lineRule="auto"/>
        <w:ind w:left="1440" w:hanging="360"/>
        <w:jc w:val="both"/>
        <w:rPr>
          <w:rFonts w:ascii="Times New Roman" w:eastAsia="Times New Roman" w:hAnsi="Times New Roman" w:cs="Times New Roman"/>
          <w:sz w:val="24"/>
        </w:rPr>
      </w:pPr>
    </w:p>
    <w:p w14:paraId="49D08E8A" w14:textId="77777777" w:rsidR="006769CB" w:rsidRDefault="006769CB" w:rsidP="006769CB">
      <w:pPr>
        <w:spacing w:after="0" w:line="360" w:lineRule="auto"/>
        <w:ind w:left="1440" w:hanging="360"/>
        <w:jc w:val="both"/>
        <w:rPr>
          <w:rFonts w:ascii="Times New Roman" w:eastAsia="Times New Roman" w:hAnsi="Times New Roman" w:cs="Times New Roman"/>
          <w:sz w:val="24"/>
        </w:rPr>
      </w:pPr>
    </w:p>
    <w:p w14:paraId="60F91C79" w14:textId="77777777" w:rsidR="006769CB" w:rsidRDefault="006769CB" w:rsidP="006769CB">
      <w:pPr>
        <w:spacing w:after="0" w:line="360" w:lineRule="auto"/>
        <w:ind w:left="1440" w:hanging="360"/>
        <w:jc w:val="both"/>
        <w:rPr>
          <w:rFonts w:ascii="Times New Roman" w:eastAsia="Times New Roman" w:hAnsi="Times New Roman" w:cs="Times New Roman"/>
          <w:sz w:val="24"/>
        </w:rPr>
      </w:pPr>
    </w:p>
    <w:p w14:paraId="4FC62DB7" w14:textId="77777777" w:rsidR="006769CB" w:rsidRDefault="006769CB" w:rsidP="006769CB">
      <w:pPr>
        <w:spacing w:after="0" w:line="360" w:lineRule="auto"/>
        <w:ind w:left="1440" w:hanging="360"/>
        <w:jc w:val="both"/>
        <w:rPr>
          <w:rFonts w:ascii="Times New Roman" w:eastAsia="Times New Roman" w:hAnsi="Times New Roman" w:cs="Times New Roman"/>
          <w:sz w:val="24"/>
        </w:rPr>
      </w:pPr>
    </w:p>
    <w:p w14:paraId="00D4A492" w14:textId="77777777" w:rsidR="006769CB" w:rsidRDefault="006769CB" w:rsidP="006769CB">
      <w:pPr>
        <w:spacing w:after="0" w:line="360" w:lineRule="auto"/>
        <w:ind w:left="1440" w:hanging="360"/>
        <w:jc w:val="both"/>
        <w:rPr>
          <w:rFonts w:ascii="Times New Roman" w:eastAsia="Times New Roman" w:hAnsi="Times New Roman" w:cs="Times New Roman"/>
          <w:sz w:val="24"/>
        </w:rPr>
      </w:pPr>
    </w:p>
    <w:p w14:paraId="78BA1568" w14:textId="77777777" w:rsidR="006769CB" w:rsidRDefault="006769CB" w:rsidP="006769CB">
      <w:pPr>
        <w:spacing w:after="0" w:line="360" w:lineRule="auto"/>
        <w:ind w:left="1440" w:hanging="360"/>
        <w:jc w:val="both"/>
        <w:rPr>
          <w:rFonts w:ascii="Times New Roman" w:eastAsia="Times New Roman" w:hAnsi="Times New Roman" w:cs="Times New Roman"/>
          <w:sz w:val="24"/>
        </w:rPr>
      </w:pPr>
    </w:p>
    <w:p w14:paraId="15D4229B" w14:textId="77777777" w:rsidR="006769CB" w:rsidRDefault="006769CB" w:rsidP="006769CB">
      <w:pPr>
        <w:spacing w:after="0" w:line="360" w:lineRule="auto"/>
        <w:ind w:left="1440" w:hanging="360"/>
        <w:jc w:val="both"/>
        <w:rPr>
          <w:rFonts w:ascii="Times New Roman" w:eastAsia="Times New Roman" w:hAnsi="Times New Roman" w:cs="Times New Roman"/>
          <w:sz w:val="24"/>
        </w:rPr>
      </w:pPr>
    </w:p>
    <w:p w14:paraId="06406203" w14:textId="77777777" w:rsidR="006769CB" w:rsidRDefault="006769CB" w:rsidP="006769CB">
      <w:pPr>
        <w:spacing w:after="0" w:line="360" w:lineRule="auto"/>
        <w:ind w:left="1440" w:hanging="360"/>
        <w:jc w:val="both"/>
        <w:rPr>
          <w:rFonts w:ascii="Times New Roman" w:eastAsia="Times New Roman" w:hAnsi="Times New Roman" w:cs="Times New Roman"/>
          <w:sz w:val="24"/>
        </w:rPr>
      </w:pPr>
    </w:p>
    <w:p w14:paraId="6EFCCE6D" w14:textId="77777777" w:rsidR="006769CB" w:rsidRDefault="006769CB" w:rsidP="006769CB">
      <w:pPr>
        <w:spacing w:after="0" w:line="360" w:lineRule="auto"/>
        <w:ind w:left="1440" w:hanging="360"/>
        <w:jc w:val="both"/>
        <w:rPr>
          <w:rFonts w:ascii="Times New Roman" w:eastAsia="Times New Roman" w:hAnsi="Times New Roman" w:cs="Times New Roman"/>
          <w:sz w:val="24"/>
        </w:rPr>
      </w:pPr>
    </w:p>
    <w:p w14:paraId="7388146B" w14:textId="77777777" w:rsidR="006769CB" w:rsidRDefault="006769CB" w:rsidP="006769CB">
      <w:pPr>
        <w:spacing w:after="0" w:line="360" w:lineRule="auto"/>
        <w:ind w:left="1440" w:hanging="360"/>
        <w:jc w:val="both"/>
        <w:rPr>
          <w:rFonts w:ascii="Times New Roman" w:eastAsia="Times New Roman" w:hAnsi="Times New Roman" w:cs="Times New Roman"/>
          <w:sz w:val="24"/>
        </w:rPr>
      </w:pPr>
    </w:p>
    <w:p w14:paraId="46845192" w14:textId="77777777" w:rsidR="006769CB" w:rsidRDefault="006769CB" w:rsidP="006769CB">
      <w:pPr>
        <w:spacing w:after="0" w:line="360" w:lineRule="auto"/>
        <w:ind w:left="1440" w:hanging="360"/>
        <w:jc w:val="both"/>
        <w:rPr>
          <w:rFonts w:ascii="Times New Roman" w:eastAsia="Times New Roman" w:hAnsi="Times New Roman" w:cs="Times New Roman"/>
          <w:sz w:val="24"/>
        </w:rPr>
      </w:pPr>
    </w:p>
    <w:p w14:paraId="5D3A1BE3" w14:textId="77777777" w:rsidR="006769CB" w:rsidRDefault="006769CB" w:rsidP="006769CB">
      <w:pPr>
        <w:spacing w:after="0" w:line="360" w:lineRule="auto"/>
        <w:ind w:left="1440" w:hanging="360"/>
        <w:jc w:val="both"/>
        <w:rPr>
          <w:rFonts w:ascii="Times New Roman" w:eastAsia="Times New Roman" w:hAnsi="Times New Roman" w:cs="Times New Roman"/>
          <w:sz w:val="24"/>
        </w:rPr>
      </w:pPr>
    </w:p>
    <w:p w14:paraId="194CC91B" w14:textId="77777777" w:rsidR="006769CB" w:rsidRDefault="006769CB" w:rsidP="006769CB">
      <w:pPr>
        <w:spacing w:after="0" w:line="360" w:lineRule="auto"/>
        <w:ind w:left="1440" w:hanging="360"/>
        <w:jc w:val="both"/>
        <w:rPr>
          <w:rFonts w:ascii="Times New Roman" w:eastAsia="Times New Roman" w:hAnsi="Times New Roman" w:cs="Times New Roman"/>
          <w:sz w:val="24"/>
        </w:rPr>
      </w:pPr>
    </w:p>
    <w:p w14:paraId="31CBCB07" w14:textId="77777777" w:rsidR="006769CB" w:rsidRDefault="006769CB" w:rsidP="006769CB">
      <w:pPr>
        <w:spacing w:after="0" w:line="360" w:lineRule="auto"/>
        <w:ind w:left="1440" w:hanging="360"/>
        <w:jc w:val="both"/>
        <w:rPr>
          <w:rFonts w:ascii="Times New Roman" w:eastAsia="Times New Roman" w:hAnsi="Times New Roman" w:cs="Times New Roman"/>
          <w:sz w:val="24"/>
        </w:rPr>
      </w:pPr>
    </w:p>
    <w:p w14:paraId="7238AA8D" w14:textId="77777777" w:rsidR="006769CB" w:rsidRDefault="006769CB" w:rsidP="006769CB">
      <w:pPr>
        <w:spacing w:after="0" w:line="360" w:lineRule="auto"/>
        <w:ind w:left="1440" w:hanging="360"/>
        <w:jc w:val="both"/>
        <w:rPr>
          <w:rFonts w:ascii="Times New Roman" w:eastAsia="Times New Roman" w:hAnsi="Times New Roman" w:cs="Times New Roman"/>
          <w:sz w:val="24"/>
        </w:rPr>
      </w:pPr>
    </w:p>
    <w:p w14:paraId="02F3C95B" w14:textId="77777777" w:rsidR="006769CB" w:rsidRDefault="006769CB" w:rsidP="006769CB">
      <w:pPr>
        <w:spacing w:after="0" w:line="360" w:lineRule="auto"/>
        <w:ind w:left="1440" w:hanging="360"/>
        <w:jc w:val="both"/>
        <w:rPr>
          <w:rFonts w:ascii="Times New Roman" w:eastAsia="Times New Roman" w:hAnsi="Times New Roman" w:cs="Times New Roman"/>
          <w:sz w:val="24"/>
        </w:rPr>
      </w:pPr>
    </w:p>
    <w:p w14:paraId="5D804B59" w14:textId="77777777" w:rsidR="006769CB" w:rsidRDefault="006769CB" w:rsidP="006769CB">
      <w:pPr>
        <w:spacing w:after="0" w:line="360" w:lineRule="auto"/>
        <w:ind w:left="1440" w:hanging="360"/>
        <w:jc w:val="both"/>
        <w:rPr>
          <w:rFonts w:ascii="Times New Roman" w:eastAsia="Times New Roman" w:hAnsi="Times New Roman" w:cs="Times New Roman"/>
          <w:sz w:val="24"/>
        </w:rPr>
      </w:pPr>
    </w:p>
    <w:p w14:paraId="1DD78461" w14:textId="77777777" w:rsidR="006769CB" w:rsidRDefault="006769CB" w:rsidP="006769CB">
      <w:pPr>
        <w:spacing w:after="0" w:line="360" w:lineRule="auto"/>
        <w:ind w:left="1440" w:hanging="360"/>
        <w:jc w:val="both"/>
        <w:rPr>
          <w:rFonts w:ascii="Times New Roman" w:eastAsia="Times New Roman" w:hAnsi="Times New Roman" w:cs="Times New Roman"/>
          <w:sz w:val="24"/>
        </w:rPr>
      </w:pPr>
    </w:p>
    <w:p w14:paraId="6FFE4F0F" w14:textId="77777777" w:rsidR="006769CB" w:rsidRDefault="006769CB" w:rsidP="006769CB">
      <w:pPr>
        <w:spacing w:after="0" w:line="360" w:lineRule="auto"/>
        <w:ind w:left="1440" w:hanging="360"/>
        <w:jc w:val="both"/>
        <w:rPr>
          <w:rFonts w:ascii="Times New Roman" w:eastAsia="Times New Roman" w:hAnsi="Times New Roman" w:cs="Times New Roman"/>
          <w:sz w:val="24"/>
        </w:rPr>
      </w:pPr>
    </w:p>
    <w:p w14:paraId="0A2BD9C7" w14:textId="77777777" w:rsidR="006769CB" w:rsidRDefault="006769CB" w:rsidP="006769CB">
      <w:pPr>
        <w:spacing w:after="0" w:line="360" w:lineRule="auto"/>
        <w:ind w:left="1440" w:hanging="360"/>
        <w:jc w:val="both"/>
        <w:rPr>
          <w:rFonts w:ascii="Times New Roman" w:eastAsia="Times New Roman" w:hAnsi="Times New Roman" w:cs="Times New Roman"/>
          <w:sz w:val="24"/>
        </w:rPr>
      </w:pPr>
    </w:p>
    <w:p w14:paraId="4F4E6D5A" w14:textId="77777777" w:rsidR="000E2A8A" w:rsidRPr="00B650E0" w:rsidRDefault="0001579D" w:rsidP="00DD3740">
      <w:pPr>
        <w:pStyle w:val="Nagwek1"/>
        <w:rPr>
          <w:rFonts w:asciiTheme="majorHAnsi" w:eastAsia="Symbol" w:hAnsiTheme="majorHAnsi"/>
          <w:sz w:val="24"/>
        </w:rPr>
      </w:pPr>
      <w:r w:rsidRPr="00B650E0">
        <w:rPr>
          <w:rFonts w:asciiTheme="majorHAnsi" w:eastAsia="Times New Roman" w:hAnsiTheme="majorHAnsi"/>
          <w:sz w:val="24"/>
        </w:rPr>
        <w:lastRenderedPageBreak/>
        <w:t>§</w:t>
      </w:r>
      <w:r w:rsidR="006769CB">
        <w:rPr>
          <w:rFonts w:asciiTheme="majorHAnsi" w:eastAsia="Times New Roman" w:hAnsiTheme="majorHAnsi"/>
          <w:sz w:val="24"/>
        </w:rPr>
        <w:t xml:space="preserve"> 4</w:t>
      </w:r>
    </w:p>
    <w:p w14:paraId="0EC5E92B" w14:textId="77777777" w:rsidR="006535F7" w:rsidRPr="00B650E0" w:rsidRDefault="006535F7" w:rsidP="00DD3740">
      <w:pPr>
        <w:spacing w:after="0" w:line="360" w:lineRule="auto"/>
        <w:jc w:val="both"/>
        <w:rPr>
          <w:rFonts w:ascii="Calibri" w:eastAsia="Symbol" w:hAnsi="Calibri" w:cs="Calibri"/>
          <w:b/>
          <w:color w:val="000000" w:themeColor="text1"/>
          <w:sz w:val="24"/>
          <w:szCs w:val="24"/>
        </w:rPr>
      </w:pPr>
      <w:r w:rsidRPr="00B650E0">
        <w:rPr>
          <w:rFonts w:ascii="Calibri" w:eastAsia="Symbol" w:hAnsi="Calibri" w:cs="Calibri"/>
          <w:b/>
          <w:color w:val="000000" w:themeColor="text1"/>
          <w:sz w:val="24"/>
          <w:szCs w:val="24"/>
        </w:rPr>
        <w:t>SZKOLNA KOMISJA REKRUTACYJNA</w:t>
      </w:r>
    </w:p>
    <w:p w14:paraId="598ED76F" w14:textId="77777777" w:rsidR="001666E3" w:rsidRPr="001666E3" w:rsidRDefault="0001579D" w:rsidP="00DD3740">
      <w:pPr>
        <w:pStyle w:val="Akapitzlist"/>
        <w:numPr>
          <w:ilvl w:val="0"/>
          <w:numId w:val="23"/>
        </w:numPr>
        <w:tabs>
          <w:tab w:val="left" w:pos="2880"/>
          <w:tab w:val="left" w:pos="709"/>
        </w:tabs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1666E3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Dyrektor Zespołu Szkół Nr 1 w Miechowie powołuje </w:t>
      </w:r>
      <w:r w:rsidRPr="001666E3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szkolną komisję rekrutacyjną</w:t>
      </w:r>
      <w:r w:rsidR="00660906" w:rsidRPr="001666E3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 do przeprowadzenia postępowania rekrutacyjnego i uzupełniającego</w:t>
      </w:r>
      <w:r w:rsidR="00DE7352" w:rsidRPr="001666E3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 do klas </w:t>
      </w:r>
      <w:r w:rsidR="00660906" w:rsidRPr="001666E3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 I</w:t>
      </w:r>
      <w:r w:rsidR="00DE7352" w:rsidRPr="001666E3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 publicznych szkół </w:t>
      </w:r>
      <w:r w:rsidR="00952AAC" w:rsidRPr="001666E3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ponadpodstawowych</w:t>
      </w:r>
      <w:r w:rsidR="009B023E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 </w:t>
      </w:r>
      <w:r w:rsidR="00097A99" w:rsidRPr="001666E3">
        <w:rPr>
          <w:rFonts w:ascii="Calibri" w:eastAsia="Times New Roman" w:hAnsi="Calibri" w:cs="Calibri"/>
          <w:color w:val="000000" w:themeColor="text1"/>
          <w:sz w:val="24"/>
          <w:szCs w:val="24"/>
        </w:rPr>
        <w:t>oraz określa jej zadania.</w:t>
      </w:r>
    </w:p>
    <w:p w14:paraId="57EB9BBC" w14:textId="77777777" w:rsidR="001666E3" w:rsidRPr="00B650E0" w:rsidRDefault="001666E3" w:rsidP="00DD3740">
      <w:pPr>
        <w:pStyle w:val="Akapitzlist"/>
        <w:numPr>
          <w:ilvl w:val="0"/>
          <w:numId w:val="23"/>
        </w:numPr>
        <w:tabs>
          <w:tab w:val="left" w:pos="2880"/>
          <w:tab w:val="left" w:pos="709"/>
        </w:tabs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Wszelkich informacji w sprawie rekrutacji udziela sekretariat Zespołu Szkół Nr 1 w Miechowie, ul. Racławicka 23 w godzinach urzędowania</w:t>
      </w:r>
      <w:r>
        <w:rPr>
          <w:rFonts w:ascii="Calibri" w:eastAsia="Times New Roman" w:hAnsi="Calibri" w:cs="Calibri"/>
          <w:color w:val="000000" w:themeColor="text1"/>
          <w:sz w:val="24"/>
          <w:szCs w:val="24"/>
        </w:rPr>
        <w:t>,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Dyrektor Szkoły</w:t>
      </w:r>
      <w:r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oraz Przewodniczący Komisji Rekrutacyjnej.</w:t>
      </w:r>
    </w:p>
    <w:p w14:paraId="04C2500B" w14:textId="77777777" w:rsidR="000E2A8A" w:rsidRPr="00D01C96" w:rsidRDefault="0001579D" w:rsidP="00DD3740">
      <w:pPr>
        <w:pStyle w:val="Akapitzlist"/>
        <w:numPr>
          <w:ilvl w:val="0"/>
          <w:numId w:val="23"/>
        </w:numPr>
        <w:tabs>
          <w:tab w:val="left" w:pos="2880"/>
          <w:tab w:val="left" w:pos="567"/>
        </w:tabs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D01C96">
        <w:rPr>
          <w:rFonts w:ascii="Calibri" w:eastAsia="Times New Roman" w:hAnsi="Calibri" w:cs="Calibri"/>
          <w:color w:val="000000" w:themeColor="text1"/>
          <w:sz w:val="24"/>
          <w:szCs w:val="24"/>
        </w:rPr>
        <w:t>Szkolna komisja rekrutacyjna w szczególności:</w:t>
      </w:r>
    </w:p>
    <w:p w14:paraId="2D857A2F" w14:textId="77777777" w:rsidR="009C1DD6" w:rsidRPr="00B650E0" w:rsidRDefault="0001579D" w:rsidP="00DD3740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D01C96">
        <w:rPr>
          <w:rFonts w:ascii="Calibri" w:eastAsia="Times New Roman" w:hAnsi="Calibri" w:cs="Calibri"/>
          <w:color w:val="000000" w:themeColor="text1"/>
          <w:sz w:val="24"/>
          <w:szCs w:val="24"/>
        </w:rPr>
        <w:t>podaje do wi</w:t>
      </w:r>
      <w:r w:rsidR="00803DD6">
        <w:rPr>
          <w:rFonts w:ascii="Calibri" w:eastAsia="Times New Roman" w:hAnsi="Calibri" w:cs="Calibri"/>
          <w:color w:val="000000" w:themeColor="text1"/>
          <w:sz w:val="24"/>
          <w:szCs w:val="24"/>
        </w:rPr>
        <w:t>a</w:t>
      </w:r>
      <w:r w:rsidRPr="00D01C96">
        <w:rPr>
          <w:rFonts w:ascii="Calibri" w:eastAsia="Times New Roman" w:hAnsi="Calibri" w:cs="Calibri"/>
          <w:color w:val="000000" w:themeColor="text1"/>
          <w:sz w:val="24"/>
          <w:szCs w:val="24"/>
        </w:rPr>
        <w:t>domości kandydatom informacje o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warunkach rekrutacji,</w:t>
      </w:r>
    </w:p>
    <w:p w14:paraId="74AD1BC9" w14:textId="77777777" w:rsidR="009C1DD6" w:rsidRPr="00B650E0" w:rsidRDefault="0001579D" w:rsidP="00DD3740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przeprowadza postępowanie rekrutacyjne zgodnie z przyjętymi zasadami,</w:t>
      </w:r>
    </w:p>
    <w:p w14:paraId="300FEF7F" w14:textId="77777777" w:rsidR="002A63B7" w:rsidRDefault="002A63B7" w:rsidP="00DD3740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>
        <w:rPr>
          <w:rFonts w:ascii="Calibri" w:eastAsia="Times New Roman" w:hAnsi="Calibri" w:cs="Calibri"/>
          <w:color w:val="000000" w:themeColor="text1"/>
          <w:sz w:val="24"/>
          <w:szCs w:val="24"/>
        </w:rPr>
        <w:t>sporządza informacje o liczbie punktów przyznanych poszczególnym kandydatom po przeprowadzeniu postępowania rekrutacyjnego lub postępowania uzupełniającego,</w:t>
      </w:r>
    </w:p>
    <w:p w14:paraId="6E63B02E" w14:textId="77777777" w:rsidR="002A63B7" w:rsidRDefault="002A63B7" w:rsidP="002A63B7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sporządza listę 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kandydatów zakwalifikowanych i kandydatów niezakwalifikowanych </w:t>
      </w:r>
      <w:r>
        <w:rPr>
          <w:rFonts w:ascii="Calibri" w:eastAsia="Times New Roman" w:hAnsi="Calibri" w:cs="Calibri"/>
          <w:color w:val="000000" w:themeColor="text1"/>
          <w:sz w:val="24"/>
          <w:szCs w:val="24"/>
        </w:rPr>
        <w:t>zawierającej imiona i nazwiska kandydatów uszeregowane w kolejności alfabetycznej</w:t>
      </w:r>
      <w:r w:rsidR="00803DD6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i podaje do publicznej wiadomości,</w:t>
      </w:r>
    </w:p>
    <w:p w14:paraId="016AB4C6" w14:textId="77777777" w:rsidR="009C1DD6" w:rsidRDefault="00952AAC" w:rsidP="00DD3740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sporządza listę kandydatów przyjętych</w:t>
      </w:r>
      <w:r w:rsidR="009B023E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</w:t>
      </w:r>
      <w:r w:rsidR="0001579D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i kandydatów nieprzyjętych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uszeregowanych </w:t>
      </w:r>
      <w:r w:rsidR="002A63B7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w kolejności 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alfabetyczn</w:t>
      </w:r>
      <w:r w:rsidR="002A63B7">
        <w:rPr>
          <w:rFonts w:ascii="Calibri" w:eastAsia="Times New Roman" w:hAnsi="Calibri" w:cs="Calibri"/>
          <w:color w:val="000000" w:themeColor="text1"/>
          <w:sz w:val="24"/>
          <w:szCs w:val="24"/>
        </w:rPr>
        <w:t>ej</w:t>
      </w:r>
      <w:r w:rsidR="00803DD6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i podaje do publicznej wiadomości,</w:t>
      </w:r>
    </w:p>
    <w:p w14:paraId="75A5BE4F" w14:textId="77777777" w:rsidR="000E2A8A" w:rsidRDefault="0001579D" w:rsidP="00DD3740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sporządza protokoły post</w:t>
      </w:r>
      <w:r w:rsidR="000166C1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ę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powania rekrutacyjnego</w:t>
      </w:r>
      <w:r w:rsidR="002A63B7">
        <w:rPr>
          <w:rFonts w:ascii="Calibri" w:eastAsia="Times New Roman" w:hAnsi="Calibri" w:cs="Calibri"/>
          <w:color w:val="000000" w:themeColor="text1"/>
          <w:sz w:val="24"/>
          <w:szCs w:val="24"/>
        </w:rPr>
        <w:t>,</w:t>
      </w:r>
    </w:p>
    <w:p w14:paraId="7282C73F" w14:textId="77777777" w:rsidR="002A63B7" w:rsidRDefault="002A63B7" w:rsidP="00DD3740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sporządza i przekazuje </w:t>
      </w:r>
      <w:r w:rsidR="00803DD6">
        <w:rPr>
          <w:rFonts w:ascii="Calibri" w:eastAsia="Times New Roman" w:hAnsi="Calibri" w:cs="Calibri"/>
          <w:color w:val="000000" w:themeColor="text1"/>
          <w:sz w:val="24"/>
          <w:szCs w:val="24"/>
        </w:rPr>
        <w:t>K</w:t>
      </w:r>
      <w:r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uratorowi </w:t>
      </w:r>
      <w:r w:rsidR="00803DD6">
        <w:rPr>
          <w:rFonts w:ascii="Calibri" w:eastAsia="Times New Roman" w:hAnsi="Calibri" w:cs="Calibri"/>
          <w:color w:val="000000" w:themeColor="text1"/>
          <w:sz w:val="24"/>
          <w:szCs w:val="24"/>
        </w:rPr>
        <w:t>o</w:t>
      </w:r>
      <w:r>
        <w:rPr>
          <w:rFonts w:ascii="Calibri" w:eastAsia="Times New Roman" w:hAnsi="Calibri" w:cs="Calibri"/>
          <w:color w:val="000000" w:themeColor="text1"/>
          <w:sz w:val="24"/>
          <w:szCs w:val="24"/>
        </w:rPr>
        <w:t>światy</w:t>
      </w:r>
      <w:r w:rsidR="00C438C3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</w:t>
      </w:r>
      <w:r>
        <w:rPr>
          <w:rFonts w:ascii="Calibri" w:eastAsia="Times New Roman" w:hAnsi="Calibri" w:cs="Calibri"/>
          <w:color w:val="000000" w:themeColor="text1"/>
          <w:sz w:val="24"/>
          <w:szCs w:val="24"/>
        </w:rPr>
        <w:t>- w celu udostępnienia na stronie internetowej Kuratorium Oświaty w Krakowie</w:t>
      </w:r>
      <w:r w:rsidR="0007282D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– informacji o </w:t>
      </w:r>
      <w:r w:rsidR="00803DD6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liczbie </w:t>
      </w:r>
      <w:r w:rsidR="0007282D">
        <w:rPr>
          <w:rFonts w:ascii="Calibri" w:eastAsia="Times New Roman" w:hAnsi="Calibri" w:cs="Calibri"/>
          <w:color w:val="000000" w:themeColor="text1"/>
          <w:sz w:val="24"/>
          <w:szCs w:val="24"/>
        </w:rPr>
        <w:t>wolnych miejsc</w:t>
      </w:r>
      <w:r w:rsidR="00803DD6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w szkole</w:t>
      </w:r>
      <w:r w:rsidR="0007282D">
        <w:rPr>
          <w:rFonts w:ascii="Calibri" w:eastAsia="Times New Roman" w:hAnsi="Calibri" w:cs="Calibri"/>
          <w:color w:val="000000" w:themeColor="text1"/>
          <w:sz w:val="24"/>
          <w:szCs w:val="24"/>
        </w:rPr>
        <w:t>.</w:t>
      </w:r>
    </w:p>
    <w:p w14:paraId="1E22AC82" w14:textId="54308D94" w:rsidR="003E6734" w:rsidRPr="00B650E0" w:rsidRDefault="005F0F29" w:rsidP="00DD3740">
      <w:pPr>
        <w:pStyle w:val="Akapitzlist"/>
        <w:numPr>
          <w:ilvl w:val="0"/>
          <w:numId w:val="23"/>
        </w:numPr>
        <w:tabs>
          <w:tab w:val="left" w:pos="2880"/>
          <w:tab w:val="left" w:pos="709"/>
        </w:tabs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Do dnia</w:t>
      </w:r>
      <w:r w:rsidR="006769CB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</w:t>
      </w:r>
      <w:r w:rsidR="008E323F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2</w:t>
      </w:r>
      <w:r w:rsidR="005A10BF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3</w:t>
      </w:r>
      <w:r w:rsidR="0007282D" w:rsidRPr="006769CB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 </w:t>
      </w:r>
      <w:r w:rsidR="006769CB" w:rsidRPr="006769CB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lipca</w:t>
      </w:r>
      <w:r w:rsidR="00A83DF3" w:rsidRPr="006769CB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 </w:t>
      </w:r>
      <w:r w:rsidR="00523EDB" w:rsidRPr="006769CB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202</w:t>
      </w:r>
      <w:r w:rsidR="005A10BF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6</w:t>
      </w:r>
      <w:r w:rsidR="00A83DF3" w:rsidRPr="006769CB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r.</w:t>
      </w:r>
      <w:r w:rsidR="00CE1CAD" w:rsidRPr="006769CB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 (</w:t>
      </w:r>
      <w:r w:rsidR="008E323F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 </w:t>
      </w:r>
      <w:r w:rsidR="00CE1CAD" w:rsidRPr="006769CB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do </w:t>
      </w:r>
      <w:r w:rsidR="008E323F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1</w:t>
      </w:r>
      <w:r w:rsidR="005A10BF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0</w:t>
      </w:r>
      <w:r w:rsidR="00CE1CAD" w:rsidRPr="006769CB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 sierpnia </w:t>
      </w:r>
      <w:r w:rsidR="00523EDB" w:rsidRPr="006769CB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202</w:t>
      </w:r>
      <w:r w:rsidR="005A10BF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6</w:t>
      </w:r>
      <w:r w:rsidR="00CE1CAD" w:rsidRPr="006769CB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 – rekrutacja uzupełniająca)</w:t>
      </w:r>
      <w:r w:rsidR="0001579D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rodzic kandydata lub kan</w:t>
      </w:r>
      <w:r w:rsidR="0039248A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dydat pełnoletni może wystąpić </w:t>
      </w:r>
      <w:r w:rsidR="0001579D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do komisji rekrutacyjnej z wnioskiem o sporządzenie</w:t>
      </w:r>
      <w:r w:rsidR="0039248A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uzasadnienia odmowy przyjęcia </w:t>
      </w:r>
      <w:r w:rsidR="0007282D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kandydata </w:t>
      </w:r>
      <w:r w:rsidR="0001579D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do szkoły</w:t>
      </w:r>
      <w:r w:rsidR="0007282D">
        <w:rPr>
          <w:rFonts w:ascii="Calibri" w:eastAsia="Times New Roman" w:hAnsi="Calibri" w:cs="Calibri"/>
          <w:color w:val="000000" w:themeColor="text1"/>
          <w:sz w:val="24"/>
          <w:szCs w:val="24"/>
        </w:rPr>
        <w:t>.</w:t>
      </w:r>
    </w:p>
    <w:p w14:paraId="3340AB01" w14:textId="77777777" w:rsidR="0007282D" w:rsidRDefault="006769CB" w:rsidP="00DD3740">
      <w:pPr>
        <w:pStyle w:val="Akapitzlist"/>
        <w:numPr>
          <w:ilvl w:val="0"/>
          <w:numId w:val="23"/>
        </w:numPr>
        <w:tabs>
          <w:tab w:val="left" w:pos="2880"/>
          <w:tab w:val="left" w:pos="709"/>
        </w:tabs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>
        <w:rPr>
          <w:rFonts w:ascii="Calibri" w:eastAsia="Times New Roman" w:hAnsi="Calibri" w:cs="Calibri"/>
          <w:color w:val="000000" w:themeColor="text1"/>
          <w:sz w:val="24"/>
          <w:szCs w:val="24"/>
        </w:rPr>
        <w:t>K</w:t>
      </w:r>
      <w:r w:rsidRPr="0007282D">
        <w:rPr>
          <w:rFonts w:ascii="Calibri" w:eastAsia="Times New Roman" w:hAnsi="Calibri" w:cs="Calibri"/>
          <w:color w:val="000000" w:themeColor="text1"/>
          <w:sz w:val="24"/>
          <w:szCs w:val="24"/>
        </w:rPr>
        <w:t>omisj</w:t>
      </w:r>
      <w:r>
        <w:rPr>
          <w:rFonts w:ascii="Calibri" w:eastAsia="Times New Roman" w:hAnsi="Calibri" w:cs="Calibri"/>
          <w:color w:val="000000" w:themeColor="text1"/>
          <w:sz w:val="24"/>
          <w:szCs w:val="24"/>
        </w:rPr>
        <w:t>a</w:t>
      </w:r>
      <w:r w:rsidRPr="0007282D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rekrutacyjn</w:t>
      </w:r>
      <w:r>
        <w:rPr>
          <w:rFonts w:ascii="Calibri" w:eastAsia="Times New Roman" w:hAnsi="Calibri" w:cs="Calibri"/>
          <w:color w:val="000000" w:themeColor="text1"/>
          <w:sz w:val="24"/>
          <w:szCs w:val="24"/>
        </w:rPr>
        <w:t>a</w:t>
      </w:r>
      <w:r w:rsidRPr="0007282D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</w:t>
      </w:r>
      <w:r>
        <w:rPr>
          <w:rFonts w:ascii="Calibri" w:eastAsia="Times New Roman" w:hAnsi="Calibri" w:cs="Calibri"/>
          <w:color w:val="000000" w:themeColor="text1"/>
          <w:sz w:val="24"/>
          <w:szCs w:val="24"/>
        </w:rPr>
        <w:t>s</w:t>
      </w:r>
      <w:r w:rsidR="0007282D" w:rsidRPr="0007282D">
        <w:rPr>
          <w:rFonts w:ascii="Calibri" w:eastAsia="Times New Roman" w:hAnsi="Calibri" w:cs="Calibri"/>
          <w:color w:val="000000" w:themeColor="text1"/>
          <w:sz w:val="24"/>
          <w:szCs w:val="24"/>
        </w:rPr>
        <w:t>porządz</w:t>
      </w:r>
      <w:r>
        <w:rPr>
          <w:rFonts w:ascii="Calibri" w:eastAsia="Times New Roman" w:hAnsi="Calibri" w:cs="Calibri"/>
          <w:color w:val="000000" w:themeColor="text1"/>
          <w:sz w:val="24"/>
          <w:szCs w:val="24"/>
        </w:rPr>
        <w:t>a</w:t>
      </w:r>
      <w:r w:rsidR="0007282D" w:rsidRPr="0007282D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uzasadnieni</w:t>
      </w:r>
      <w:r>
        <w:rPr>
          <w:rFonts w:ascii="Calibri" w:eastAsia="Times New Roman" w:hAnsi="Calibri" w:cs="Calibri"/>
          <w:color w:val="000000" w:themeColor="text1"/>
          <w:sz w:val="24"/>
          <w:szCs w:val="24"/>
        </w:rPr>
        <w:t>e</w:t>
      </w:r>
      <w:r w:rsidR="0007282D" w:rsidRPr="0007282D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odmowy przyjęcia </w:t>
      </w:r>
      <w:r w:rsidR="0001579D" w:rsidRPr="0007282D">
        <w:rPr>
          <w:rFonts w:ascii="Calibri" w:eastAsia="Times New Roman" w:hAnsi="Calibri" w:cs="Calibri"/>
          <w:color w:val="000000" w:themeColor="text1"/>
          <w:sz w:val="24"/>
          <w:szCs w:val="24"/>
        </w:rPr>
        <w:t>w terminie</w:t>
      </w:r>
      <w:r w:rsidR="0007282D" w:rsidRPr="0007282D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</w:t>
      </w:r>
      <w:r w:rsidR="00C86CF6" w:rsidRPr="006769CB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3</w:t>
      </w:r>
      <w:r w:rsidR="0001579D" w:rsidRPr="006769CB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 dni</w:t>
      </w:r>
      <w:r w:rsidR="0001579D" w:rsidRPr="0007282D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od dnia wystąpienia z wnioskiem</w:t>
      </w:r>
      <w:r w:rsidR="0007282D" w:rsidRPr="0007282D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o sporządzenie uzasadnienie odmowy</w:t>
      </w:r>
      <w:r w:rsidR="00803DD6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przyjęcia</w:t>
      </w:r>
      <w:r w:rsidR="0007282D" w:rsidRPr="0007282D">
        <w:rPr>
          <w:rFonts w:ascii="Calibri" w:eastAsia="Times New Roman" w:hAnsi="Calibri" w:cs="Calibri"/>
          <w:color w:val="000000" w:themeColor="text1"/>
          <w:sz w:val="24"/>
          <w:szCs w:val="24"/>
        </w:rPr>
        <w:t>.</w:t>
      </w:r>
      <w:r w:rsidR="0001579D" w:rsidRPr="0007282D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</w:t>
      </w:r>
    </w:p>
    <w:p w14:paraId="52ED0C8B" w14:textId="77777777" w:rsidR="003E6734" w:rsidRPr="0007282D" w:rsidRDefault="0001579D" w:rsidP="00DD3740">
      <w:pPr>
        <w:pStyle w:val="Akapitzlist"/>
        <w:numPr>
          <w:ilvl w:val="0"/>
          <w:numId w:val="23"/>
        </w:numPr>
        <w:tabs>
          <w:tab w:val="left" w:pos="2880"/>
          <w:tab w:val="left" w:pos="709"/>
        </w:tabs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07282D">
        <w:rPr>
          <w:rFonts w:ascii="Calibri" w:eastAsia="Times New Roman" w:hAnsi="Calibri" w:cs="Calibri"/>
          <w:color w:val="000000" w:themeColor="text1"/>
          <w:sz w:val="24"/>
          <w:szCs w:val="24"/>
        </w:rPr>
        <w:t>Rodzic</w:t>
      </w:r>
      <w:r w:rsidR="003E6734" w:rsidRPr="0007282D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kandydata lub k</w:t>
      </w:r>
      <w:r w:rsidRPr="0007282D">
        <w:rPr>
          <w:rFonts w:ascii="Calibri" w:eastAsia="Times New Roman" w:hAnsi="Calibri" w:cs="Calibri"/>
          <w:color w:val="000000" w:themeColor="text1"/>
          <w:sz w:val="24"/>
          <w:szCs w:val="24"/>
        </w:rPr>
        <w:t>andydat pełnoletni może wnieść do Dyrektora Zespołu Szkół Nr</w:t>
      </w:r>
      <w:r w:rsidR="00D309BB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</w:t>
      </w:r>
      <w:r w:rsidRPr="0007282D">
        <w:rPr>
          <w:rFonts w:ascii="Calibri" w:eastAsia="Times New Roman" w:hAnsi="Calibri" w:cs="Calibri"/>
          <w:color w:val="000000" w:themeColor="text1"/>
          <w:sz w:val="24"/>
          <w:szCs w:val="24"/>
        </w:rPr>
        <w:t>1</w:t>
      </w:r>
      <w:r w:rsidR="00F06F46" w:rsidRPr="0007282D">
        <w:rPr>
          <w:rFonts w:ascii="Calibri" w:eastAsia="Times New Roman" w:hAnsi="Calibri" w:cs="Calibri"/>
          <w:color w:val="000000" w:themeColor="text1"/>
          <w:sz w:val="24"/>
          <w:szCs w:val="24"/>
        </w:rPr>
        <w:br/>
      </w:r>
      <w:r w:rsidRPr="0007282D">
        <w:rPr>
          <w:rFonts w:ascii="Calibri" w:eastAsia="Times New Roman" w:hAnsi="Calibri" w:cs="Calibri"/>
          <w:color w:val="000000" w:themeColor="text1"/>
          <w:sz w:val="24"/>
          <w:szCs w:val="24"/>
        </w:rPr>
        <w:t>w Miechowie odwołanie od rozstrzygnięcia komisji rekrutacyjnej,</w:t>
      </w:r>
      <w:r w:rsidR="0007282D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</w:t>
      </w:r>
      <w:r w:rsidRPr="0007282D">
        <w:rPr>
          <w:rFonts w:ascii="Calibri" w:eastAsia="Times New Roman" w:hAnsi="Calibri" w:cs="Calibri"/>
          <w:color w:val="000000" w:themeColor="text1"/>
          <w:sz w:val="24"/>
          <w:szCs w:val="24"/>
        </w:rPr>
        <w:t>w terminie</w:t>
      </w:r>
      <w:r w:rsidR="00CE1CAD" w:rsidRPr="0007282D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do </w:t>
      </w:r>
      <w:r w:rsidR="00F42C2D" w:rsidRPr="006769CB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3 </w:t>
      </w:r>
      <w:r w:rsidRPr="006769CB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dni</w:t>
      </w:r>
      <w:r w:rsidRPr="0007282D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od dnia </w:t>
      </w:r>
      <w:r w:rsidR="00F879C6" w:rsidRPr="0007282D">
        <w:rPr>
          <w:rFonts w:ascii="Calibri" w:eastAsia="Times New Roman" w:hAnsi="Calibri" w:cs="Calibri"/>
          <w:color w:val="000000" w:themeColor="text1"/>
          <w:sz w:val="24"/>
          <w:szCs w:val="24"/>
        </w:rPr>
        <w:t>o</w:t>
      </w:r>
      <w:r w:rsidR="00CE1CAD" w:rsidRPr="0007282D">
        <w:rPr>
          <w:rFonts w:ascii="Calibri" w:eastAsia="Times New Roman" w:hAnsi="Calibri" w:cs="Calibri"/>
          <w:color w:val="000000" w:themeColor="text1"/>
          <w:sz w:val="24"/>
          <w:szCs w:val="24"/>
        </w:rPr>
        <w:t>trzymania uzasadnienia odmowy przyjęcia.</w:t>
      </w:r>
    </w:p>
    <w:p w14:paraId="6B071FC3" w14:textId="77777777" w:rsidR="000E2A8A" w:rsidRPr="00CD3A89" w:rsidRDefault="0001579D" w:rsidP="00DD3740">
      <w:pPr>
        <w:pStyle w:val="Akapitzlist"/>
        <w:numPr>
          <w:ilvl w:val="0"/>
          <w:numId w:val="23"/>
        </w:numPr>
        <w:tabs>
          <w:tab w:val="left" w:pos="1134"/>
          <w:tab w:val="left" w:pos="2880"/>
          <w:tab w:val="left" w:pos="709"/>
        </w:tabs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CD3A89">
        <w:rPr>
          <w:rFonts w:ascii="Calibri" w:eastAsia="Times New Roman" w:hAnsi="Calibri" w:cs="Calibri"/>
          <w:color w:val="000000" w:themeColor="text1"/>
          <w:sz w:val="24"/>
          <w:szCs w:val="24"/>
        </w:rPr>
        <w:lastRenderedPageBreak/>
        <w:t xml:space="preserve">Dyrektor Zespołu Szkół Nr 1 w Miechowie rozpatruje odwołanie od rozstrzygnięcia komisji rekrutacyjnej w terminie </w:t>
      </w:r>
      <w:r w:rsidR="00CE1CAD" w:rsidRPr="00CD3A89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do </w:t>
      </w:r>
      <w:r w:rsidR="00AB47D2" w:rsidRPr="006769CB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>3</w:t>
      </w:r>
      <w:r w:rsidRPr="006769CB">
        <w:rPr>
          <w:rFonts w:ascii="Calibri" w:eastAsia="Times New Roman" w:hAnsi="Calibri" w:cs="Calibri"/>
          <w:b/>
          <w:color w:val="000000" w:themeColor="text1"/>
          <w:sz w:val="24"/>
          <w:szCs w:val="24"/>
        </w:rPr>
        <w:t xml:space="preserve"> dni</w:t>
      </w:r>
      <w:r w:rsidRPr="00CD3A89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od dnia otrzymania odwołania.</w:t>
      </w:r>
      <w:r w:rsidR="0007282D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</w:t>
      </w:r>
      <w:r w:rsidRPr="00CD3A89">
        <w:rPr>
          <w:rFonts w:ascii="Calibri" w:eastAsia="Times New Roman" w:hAnsi="Calibri" w:cs="Calibri"/>
          <w:color w:val="000000" w:themeColor="text1"/>
          <w:sz w:val="24"/>
          <w:szCs w:val="24"/>
        </w:rPr>
        <w:t>Na rozstrzygnięcie dyrektora służy s</w:t>
      </w:r>
      <w:r w:rsidR="008B58E3" w:rsidRPr="00CD3A89">
        <w:rPr>
          <w:rFonts w:ascii="Calibri" w:eastAsia="Times New Roman" w:hAnsi="Calibri" w:cs="Calibri"/>
          <w:color w:val="000000" w:themeColor="text1"/>
          <w:sz w:val="24"/>
          <w:szCs w:val="24"/>
        </w:rPr>
        <w:t>karga do sądu administracyjnego złożonego do Dyrektora Szkoły.</w:t>
      </w:r>
    </w:p>
    <w:p w14:paraId="0B5A71EE" w14:textId="77777777" w:rsidR="0007282D" w:rsidRDefault="0007282D" w:rsidP="00DD3740">
      <w:pPr>
        <w:pStyle w:val="Akapitzlist"/>
        <w:numPr>
          <w:ilvl w:val="0"/>
          <w:numId w:val="23"/>
        </w:numPr>
        <w:tabs>
          <w:tab w:val="left" w:pos="2880"/>
          <w:tab w:val="left" w:pos="709"/>
        </w:tabs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Członkowie Komisji są obowiązani do nieujawniania informacji o przebiegu posiedzenia komisji i podjętych rozstrzygnięciach, a także wykonywanych czynnościach, których ujawnienie może naruszać dobra osobiste kandydata lub jego rodziców, a także nauczycieli  i innych pracowników szkoły. </w:t>
      </w:r>
    </w:p>
    <w:p w14:paraId="27D17521" w14:textId="77777777" w:rsidR="003E6734" w:rsidRPr="00B650E0" w:rsidRDefault="0001579D" w:rsidP="00DD3740">
      <w:pPr>
        <w:pStyle w:val="Akapitzlist"/>
        <w:numPr>
          <w:ilvl w:val="0"/>
          <w:numId w:val="23"/>
        </w:numPr>
        <w:tabs>
          <w:tab w:val="left" w:pos="2880"/>
          <w:tab w:val="left" w:pos="709"/>
        </w:tabs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Dane osobowe kandydatów zgromadzone w celach postępowania rekrutacyjnego 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br/>
        <w:t xml:space="preserve">oraz dokumentacja postępowania rekrutacyjnego są przechowywane nie dłużej niż do końca okresu, w którym uczeń uczęszcza do szkoły </w:t>
      </w:r>
      <w:r w:rsidR="00D418E8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ponadpodstawowej</w:t>
      </w:r>
      <w:r w:rsidR="00B432B4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.</w:t>
      </w:r>
    </w:p>
    <w:p w14:paraId="29873946" w14:textId="77777777" w:rsidR="006A651B" w:rsidRPr="00B650E0" w:rsidRDefault="0001579D" w:rsidP="00DD3740">
      <w:pPr>
        <w:pStyle w:val="Akapitzlist"/>
        <w:numPr>
          <w:ilvl w:val="0"/>
          <w:numId w:val="23"/>
        </w:numPr>
        <w:tabs>
          <w:tab w:val="left" w:pos="567"/>
          <w:tab w:val="left" w:pos="2880"/>
          <w:tab w:val="left" w:pos="709"/>
        </w:tabs>
        <w:spacing w:after="0" w:line="360" w:lineRule="auto"/>
        <w:jc w:val="both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Dane osobowe kandydatów nieprzyjętych </w:t>
      </w:r>
      <w:r w:rsidR="00B432B4"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lub tych, którzy nie potwierdzili woli podjęcia nauki, </w:t>
      </w:r>
      <w:r w:rsidRPr="00B650E0">
        <w:rPr>
          <w:rFonts w:ascii="Calibri" w:eastAsia="Times New Roman" w:hAnsi="Calibri" w:cs="Calibri"/>
          <w:color w:val="000000" w:themeColor="text1"/>
          <w:sz w:val="24"/>
          <w:szCs w:val="24"/>
        </w:rPr>
        <w:t>zgromadzone w celach postępowania rekrutacyjnego są przechowywane w Zespole Szkół Nr 1 w Miechowie przez okres roku, chyba że na rozstrzygnięcie dyrektora szkoły została wniesiona skarga do sądu administracyjnego i postępowanie nie zostało zakończone prawomocnym wyrokiem.</w:t>
      </w:r>
    </w:p>
    <w:p w14:paraId="43ACF471" w14:textId="77777777" w:rsidR="00B432B4" w:rsidRPr="00B650E0" w:rsidRDefault="00B432B4" w:rsidP="00DD3740">
      <w:pPr>
        <w:spacing w:line="360" w:lineRule="auto"/>
        <w:jc w:val="both"/>
        <w:rPr>
          <w:rFonts w:ascii="Calibri" w:hAnsi="Calibri" w:cs="Calibri"/>
          <w:color w:val="000000" w:themeColor="text1"/>
          <w:sz w:val="24"/>
          <w:szCs w:val="24"/>
        </w:rPr>
      </w:pPr>
    </w:p>
    <w:p w14:paraId="5D2A6DDD" w14:textId="77777777" w:rsidR="006A651B" w:rsidRPr="00B650E0" w:rsidRDefault="00B432B4" w:rsidP="00DD3740">
      <w:pPr>
        <w:spacing w:line="360" w:lineRule="auto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B650E0">
        <w:rPr>
          <w:rFonts w:ascii="Calibri" w:hAnsi="Calibri" w:cs="Calibri"/>
          <w:color w:val="000000" w:themeColor="text1"/>
          <w:sz w:val="24"/>
          <w:szCs w:val="24"/>
        </w:rPr>
        <w:t>Załączniki:</w:t>
      </w:r>
    </w:p>
    <w:p w14:paraId="3FC596D2" w14:textId="77777777" w:rsidR="00B432B4" w:rsidRPr="00B650E0" w:rsidRDefault="00B432B4" w:rsidP="00DD3740">
      <w:pPr>
        <w:pStyle w:val="Akapitzlist"/>
        <w:numPr>
          <w:ilvl w:val="0"/>
          <w:numId w:val="34"/>
        </w:numPr>
        <w:spacing w:line="360" w:lineRule="auto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B650E0">
        <w:rPr>
          <w:rFonts w:ascii="Calibri" w:hAnsi="Calibri" w:cs="Calibri"/>
          <w:color w:val="000000" w:themeColor="text1"/>
          <w:sz w:val="24"/>
          <w:szCs w:val="24"/>
        </w:rPr>
        <w:t>Wniosek o przyjęcie do szkoły ponadpodstawowej do Technikum</w:t>
      </w:r>
    </w:p>
    <w:p w14:paraId="1A37C079" w14:textId="77777777" w:rsidR="00B432B4" w:rsidRPr="00B650E0" w:rsidRDefault="00B432B4" w:rsidP="00DD3740">
      <w:pPr>
        <w:pStyle w:val="Akapitzlist"/>
        <w:numPr>
          <w:ilvl w:val="0"/>
          <w:numId w:val="34"/>
        </w:numPr>
        <w:spacing w:line="360" w:lineRule="auto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B650E0">
        <w:rPr>
          <w:rFonts w:ascii="Calibri" w:hAnsi="Calibri" w:cs="Calibri"/>
          <w:color w:val="000000" w:themeColor="text1"/>
          <w:sz w:val="24"/>
          <w:szCs w:val="24"/>
        </w:rPr>
        <w:t>Wniosek o przyjęcie do szkoły ponadpodstawowej do Branżowej Szkoły I Stopnia</w:t>
      </w:r>
    </w:p>
    <w:p w14:paraId="67DF8EB0" w14:textId="77777777" w:rsidR="00B432B4" w:rsidRPr="00B650E0" w:rsidRDefault="00B432B4" w:rsidP="00DD3740">
      <w:pPr>
        <w:spacing w:line="360" w:lineRule="auto"/>
        <w:jc w:val="both"/>
        <w:rPr>
          <w:rFonts w:ascii="Calibri" w:hAnsi="Calibri" w:cs="Calibri"/>
          <w:color w:val="000000" w:themeColor="text1"/>
          <w:sz w:val="24"/>
          <w:szCs w:val="24"/>
        </w:rPr>
      </w:pPr>
    </w:p>
    <w:sectPr w:rsidR="00B432B4" w:rsidRPr="00B650E0" w:rsidSect="00CD5C93">
      <w:footerReference w:type="default" r:id="rId11"/>
      <w:pgSz w:w="11906" w:h="16838"/>
      <w:pgMar w:top="907" w:right="849" w:bottom="90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DDAE381" w14:textId="77777777" w:rsidR="00B8116D" w:rsidRDefault="00B8116D" w:rsidP="009A30EA">
      <w:pPr>
        <w:spacing w:after="0" w:line="240" w:lineRule="auto"/>
      </w:pPr>
      <w:r>
        <w:separator/>
      </w:r>
    </w:p>
  </w:endnote>
  <w:endnote w:type="continuationSeparator" w:id="0">
    <w:p w14:paraId="205707A6" w14:textId="77777777" w:rsidR="00B8116D" w:rsidRDefault="00B8116D" w:rsidP="009A30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60170917"/>
      <w:docPartObj>
        <w:docPartGallery w:val="Page Numbers (Bottom of Page)"/>
        <w:docPartUnique/>
      </w:docPartObj>
    </w:sdtPr>
    <w:sdtEndPr/>
    <w:sdtContent>
      <w:p w14:paraId="0B1B0CBC" w14:textId="77777777" w:rsidR="006D6E48" w:rsidRDefault="006D6E48">
        <w:pPr>
          <w:pStyle w:val="Stopka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F94E1B"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14:paraId="27C438C7" w14:textId="77777777" w:rsidR="006D6E48" w:rsidRDefault="006D6E4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BF4AD53" w14:textId="77777777" w:rsidR="00B8116D" w:rsidRDefault="00B8116D" w:rsidP="009A30EA">
      <w:pPr>
        <w:spacing w:after="0" w:line="240" w:lineRule="auto"/>
      </w:pPr>
      <w:r>
        <w:separator/>
      </w:r>
    </w:p>
  </w:footnote>
  <w:footnote w:type="continuationSeparator" w:id="0">
    <w:p w14:paraId="7F6ECC09" w14:textId="77777777" w:rsidR="00B8116D" w:rsidRDefault="00B8116D" w:rsidP="009A30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87593B"/>
    <w:multiLevelType w:val="hybridMultilevel"/>
    <w:tmpl w:val="387EC454"/>
    <w:lvl w:ilvl="0" w:tplc="78E2D260">
      <w:start w:val="11"/>
      <w:numFmt w:val="decimal"/>
      <w:lvlText w:val="%1"/>
      <w:lvlJc w:val="left"/>
      <w:pPr>
        <w:ind w:left="452" w:hanging="360"/>
      </w:pPr>
      <w:rPr>
        <w:rFonts w:ascii="Times New Roman" w:eastAsia="Times New Roman" w:hAnsi="Times New Roman" w:cs="Times New Roman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172" w:hanging="360"/>
      </w:pPr>
    </w:lvl>
    <w:lvl w:ilvl="2" w:tplc="0415001B" w:tentative="1">
      <w:start w:val="1"/>
      <w:numFmt w:val="lowerRoman"/>
      <w:lvlText w:val="%3."/>
      <w:lvlJc w:val="right"/>
      <w:pPr>
        <w:ind w:left="1892" w:hanging="180"/>
      </w:pPr>
    </w:lvl>
    <w:lvl w:ilvl="3" w:tplc="0415000F" w:tentative="1">
      <w:start w:val="1"/>
      <w:numFmt w:val="decimal"/>
      <w:lvlText w:val="%4."/>
      <w:lvlJc w:val="left"/>
      <w:pPr>
        <w:ind w:left="2612" w:hanging="360"/>
      </w:pPr>
    </w:lvl>
    <w:lvl w:ilvl="4" w:tplc="04150019" w:tentative="1">
      <w:start w:val="1"/>
      <w:numFmt w:val="lowerLetter"/>
      <w:lvlText w:val="%5."/>
      <w:lvlJc w:val="left"/>
      <w:pPr>
        <w:ind w:left="3332" w:hanging="360"/>
      </w:pPr>
    </w:lvl>
    <w:lvl w:ilvl="5" w:tplc="0415001B" w:tentative="1">
      <w:start w:val="1"/>
      <w:numFmt w:val="lowerRoman"/>
      <w:lvlText w:val="%6."/>
      <w:lvlJc w:val="right"/>
      <w:pPr>
        <w:ind w:left="4052" w:hanging="180"/>
      </w:pPr>
    </w:lvl>
    <w:lvl w:ilvl="6" w:tplc="0415000F" w:tentative="1">
      <w:start w:val="1"/>
      <w:numFmt w:val="decimal"/>
      <w:lvlText w:val="%7."/>
      <w:lvlJc w:val="left"/>
      <w:pPr>
        <w:ind w:left="4772" w:hanging="360"/>
      </w:pPr>
    </w:lvl>
    <w:lvl w:ilvl="7" w:tplc="04150019" w:tentative="1">
      <w:start w:val="1"/>
      <w:numFmt w:val="lowerLetter"/>
      <w:lvlText w:val="%8."/>
      <w:lvlJc w:val="left"/>
      <w:pPr>
        <w:ind w:left="5492" w:hanging="360"/>
      </w:pPr>
    </w:lvl>
    <w:lvl w:ilvl="8" w:tplc="0415001B" w:tentative="1">
      <w:start w:val="1"/>
      <w:numFmt w:val="lowerRoman"/>
      <w:lvlText w:val="%9."/>
      <w:lvlJc w:val="right"/>
      <w:pPr>
        <w:ind w:left="6212" w:hanging="180"/>
      </w:pPr>
    </w:lvl>
  </w:abstractNum>
  <w:abstractNum w:abstractNumId="1" w15:restartNumberingAfterBreak="0">
    <w:nsid w:val="04EA30ED"/>
    <w:multiLevelType w:val="hybridMultilevel"/>
    <w:tmpl w:val="C99043A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5DA3C0C"/>
    <w:multiLevelType w:val="hybridMultilevel"/>
    <w:tmpl w:val="47026D88"/>
    <w:lvl w:ilvl="0" w:tplc="C51408F0">
      <w:start w:val="14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5E3765E"/>
    <w:multiLevelType w:val="hybridMultilevel"/>
    <w:tmpl w:val="60E00E7A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10BF2CE3"/>
    <w:multiLevelType w:val="hybridMultilevel"/>
    <w:tmpl w:val="4CACF3D8"/>
    <w:lvl w:ilvl="0" w:tplc="29BA27FC">
      <w:start w:val="28"/>
      <w:numFmt w:val="decimal"/>
      <w:lvlText w:val="%1"/>
      <w:lvlJc w:val="left"/>
      <w:pPr>
        <w:ind w:left="415" w:hanging="360"/>
      </w:pPr>
      <w:rPr>
        <w:rFonts w:ascii="Times New Roman" w:eastAsia="Times New Roman" w:hAnsi="Times New Roman" w:cs="Times New Roman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135" w:hanging="360"/>
      </w:pPr>
    </w:lvl>
    <w:lvl w:ilvl="2" w:tplc="0415001B" w:tentative="1">
      <w:start w:val="1"/>
      <w:numFmt w:val="lowerRoman"/>
      <w:lvlText w:val="%3."/>
      <w:lvlJc w:val="right"/>
      <w:pPr>
        <w:ind w:left="1855" w:hanging="180"/>
      </w:pPr>
    </w:lvl>
    <w:lvl w:ilvl="3" w:tplc="0415000F" w:tentative="1">
      <w:start w:val="1"/>
      <w:numFmt w:val="decimal"/>
      <w:lvlText w:val="%4."/>
      <w:lvlJc w:val="left"/>
      <w:pPr>
        <w:ind w:left="2575" w:hanging="360"/>
      </w:pPr>
    </w:lvl>
    <w:lvl w:ilvl="4" w:tplc="04150019" w:tentative="1">
      <w:start w:val="1"/>
      <w:numFmt w:val="lowerLetter"/>
      <w:lvlText w:val="%5."/>
      <w:lvlJc w:val="left"/>
      <w:pPr>
        <w:ind w:left="3295" w:hanging="360"/>
      </w:pPr>
    </w:lvl>
    <w:lvl w:ilvl="5" w:tplc="0415001B" w:tentative="1">
      <w:start w:val="1"/>
      <w:numFmt w:val="lowerRoman"/>
      <w:lvlText w:val="%6."/>
      <w:lvlJc w:val="right"/>
      <w:pPr>
        <w:ind w:left="4015" w:hanging="180"/>
      </w:pPr>
    </w:lvl>
    <w:lvl w:ilvl="6" w:tplc="0415000F" w:tentative="1">
      <w:start w:val="1"/>
      <w:numFmt w:val="decimal"/>
      <w:lvlText w:val="%7."/>
      <w:lvlJc w:val="left"/>
      <w:pPr>
        <w:ind w:left="4735" w:hanging="360"/>
      </w:pPr>
    </w:lvl>
    <w:lvl w:ilvl="7" w:tplc="04150019" w:tentative="1">
      <w:start w:val="1"/>
      <w:numFmt w:val="lowerLetter"/>
      <w:lvlText w:val="%8."/>
      <w:lvlJc w:val="left"/>
      <w:pPr>
        <w:ind w:left="5455" w:hanging="360"/>
      </w:pPr>
    </w:lvl>
    <w:lvl w:ilvl="8" w:tplc="0415001B" w:tentative="1">
      <w:start w:val="1"/>
      <w:numFmt w:val="lowerRoman"/>
      <w:lvlText w:val="%9."/>
      <w:lvlJc w:val="right"/>
      <w:pPr>
        <w:ind w:left="6175" w:hanging="180"/>
      </w:pPr>
    </w:lvl>
  </w:abstractNum>
  <w:abstractNum w:abstractNumId="5" w15:restartNumberingAfterBreak="0">
    <w:nsid w:val="11BD2B21"/>
    <w:multiLevelType w:val="hybridMultilevel"/>
    <w:tmpl w:val="9B2EBFBA"/>
    <w:lvl w:ilvl="0" w:tplc="04150017">
      <w:start w:val="1"/>
      <w:numFmt w:val="lowerLetter"/>
      <w:lvlText w:val="%1)"/>
      <w:lvlJc w:val="left"/>
      <w:pPr>
        <w:ind w:left="1788" w:hanging="360"/>
      </w:pPr>
    </w:lvl>
    <w:lvl w:ilvl="1" w:tplc="04150019" w:tentative="1">
      <w:start w:val="1"/>
      <w:numFmt w:val="lowerLetter"/>
      <w:lvlText w:val="%2."/>
      <w:lvlJc w:val="left"/>
      <w:pPr>
        <w:ind w:left="2508" w:hanging="360"/>
      </w:pPr>
    </w:lvl>
    <w:lvl w:ilvl="2" w:tplc="0415001B" w:tentative="1">
      <w:start w:val="1"/>
      <w:numFmt w:val="lowerRoman"/>
      <w:lvlText w:val="%3."/>
      <w:lvlJc w:val="right"/>
      <w:pPr>
        <w:ind w:left="3228" w:hanging="180"/>
      </w:pPr>
    </w:lvl>
    <w:lvl w:ilvl="3" w:tplc="0415000F" w:tentative="1">
      <w:start w:val="1"/>
      <w:numFmt w:val="decimal"/>
      <w:lvlText w:val="%4."/>
      <w:lvlJc w:val="left"/>
      <w:pPr>
        <w:ind w:left="3948" w:hanging="360"/>
      </w:pPr>
    </w:lvl>
    <w:lvl w:ilvl="4" w:tplc="04150019" w:tentative="1">
      <w:start w:val="1"/>
      <w:numFmt w:val="lowerLetter"/>
      <w:lvlText w:val="%5."/>
      <w:lvlJc w:val="left"/>
      <w:pPr>
        <w:ind w:left="4668" w:hanging="360"/>
      </w:pPr>
    </w:lvl>
    <w:lvl w:ilvl="5" w:tplc="0415001B" w:tentative="1">
      <w:start w:val="1"/>
      <w:numFmt w:val="lowerRoman"/>
      <w:lvlText w:val="%6."/>
      <w:lvlJc w:val="right"/>
      <w:pPr>
        <w:ind w:left="5388" w:hanging="180"/>
      </w:pPr>
    </w:lvl>
    <w:lvl w:ilvl="6" w:tplc="0415000F" w:tentative="1">
      <w:start w:val="1"/>
      <w:numFmt w:val="decimal"/>
      <w:lvlText w:val="%7."/>
      <w:lvlJc w:val="left"/>
      <w:pPr>
        <w:ind w:left="6108" w:hanging="360"/>
      </w:pPr>
    </w:lvl>
    <w:lvl w:ilvl="7" w:tplc="04150019" w:tentative="1">
      <w:start w:val="1"/>
      <w:numFmt w:val="lowerLetter"/>
      <w:lvlText w:val="%8."/>
      <w:lvlJc w:val="left"/>
      <w:pPr>
        <w:ind w:left="6828" w:hanging="360"/>
      </w:pPr>
    </w:lvl>
    <w:lvl w:ilvl="8" w:tplc="0415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6" w15:restartNumberingAfterBreak="0">
    <w:nsid w:val="14C90D8D"/>
    <w:multiLevelType w:val="hybridMultilevel"/>
    <w:tmpl w:val="AF640B5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B264096"/>
    <w:multiLevelType w:val="hybridMultilevel"/>
    <w:tmpl w:val="E1308D02"/>
    <w:lvl w:ilvl="0" w:tplc="041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1B997274"/>
    <w:multiLevelType w:val="hybridMultilevel"/>
    <w:tmpl w:val="14485F9C"/>
    <w:lvl w:ilvl="0" w:tplc="04150017">
      <w:start w:val="1"/>
      <w:numFmt w:val="lowerLetter"/>
      <w:lvlText w:val="%1)"/>
      <w:lvlJc w:val="left"/>
      <w:pPr>
        <w:ind w:left="1788" w:hanging="360"/>
      </w:pPr>
    </w:lvl>
    <w:lvl w:ilvl="1" w:tplc="04150019" w:tentative="1">
      <w:start w:val="1"/>
      <w:numFmt w:val="lowerLetter"/>
      <w:lvlText w:val="%2."/>
      <w:lvlJc w:val="left"/>
      <w:pPr>
        <w:ind w:left="2508" w:hanging="360"/>
      </w:pPr>
    </w:lvl>
    <w:lvl w:ilvl="2" w:tplc="0415001B" w:tentative="1">
      <w:start w:val="1"/>
      <w:numFmt w:val="lowerRoman"/>
      <w:lvlText w:val="%3."/>
      <w:lvlJc w:val="right"/>
      <w:pPr>
        <w:ind w:left="3228" w:hanging="180"/>
      </w:pPr>
    </w:lvl>
    <w:lvl w:ilvl="3" w:tplc="0415000F" w:tentative="1">
      <w:start w:val="1"/>
      <w:numFmt w:val="decimal"/>
      <w:lvlText w:val="%4."/>
      <w:lvlJc w:val="left"/>
      <w:pPr>
        <w:ind w:left="3948" w:hanging="360"/>
      </w:pPr>
    </w:lvl>
    <w:lvl w:ilvl="4" w:tplc="04150019" w:tentative="1">
      <w:start w:val="1"/>
      <w:numFmt w:val="lowerLetter"/>
      <w:lvlText w:val="%5."/>
      <w:lvlJc w:val="left"/>
      <w:pPr>
        <w:ind w:left="4668" w:hanging="360"/>
      </w:pPr>
    </w:lvl>
    <w:lvl w:ilvl="5" w:tplc="0415001B" w:tentative="1">
      <w:start w:val="1"/>
      <w:numFmt w:val="lowerRoman"/>
      <w:lvlText w:val="%6."/>
      <w:lvlJc w:val="right"/>
      <w:pPr>
        <w:ind w:left="5388" w:hanging="180"/>
      </w:pPr>
    </w:lvl>
    <w:lvl w:ilvl="6" w:tplc="0415000F" w:tentative="1">
      <w:start w:val="1"/>
      <w:numFmt w:val="decimal"/>
      <w:lvlText w:val="%7."/>
      <w:lvlJc w:val="left"/>
      <w:pPr>
        <w:ind w:left="6108" w:hanging="360"/>
      </w:pPr>
    </w:lvl>
    <w:lvl w:ilvl="7" w:tplc="04150019" w:tentative="1">
      <w:start w:val="1"/>
      <w:numFmt w:val="lowerLetter"/>
      <w:lvlText w:val="%8."/>
      <w:lvlJc w:val="left"/>
      <w:pPr>
        <w:ind w:left="6828" w:hanging="360"/>
      </w:pPr>
    </w:lvl>
    <w:lvl w:ilvl="8" w:tplc="0415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9" w15:restartNumberingAfterBreak="0">
    <w:nsid w:val="1D376E24"/>
    <w:multiLevelType w:val="hybridMultilevel"/>
    <w:tmpl w:val="82AC869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6E7F3E"/>
    <w:multiLevelType w:val="hybridMultilevel"/>
    <w:tmpl w:val="B91CEF4A"/>
    <w:lvl w:ilvl="0" w:tplc="42288CC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0047F5F"/>
    <w:multiLevelType w:val="hybridMultilevel"/>
    <w:tmpl w:val="B3D69114"/>
    <w:lvl w:ilvl="0" w:tplc="14B0FFD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75215E"/>
    <w:multiLevelType w:val="hybridMultilevel"/>
    <w:tmpl w:val="55924374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3" w15:restartNumberingAfterBreak="0">
    <w:nsid w:val="28271CFB"/>
    <w:multiLevelType w:val="hybridMultilevel"/>
    <w:tmpl w:val="4C420B4C"/>
    <w:lvl w:ilvl="0" w:tplc="4DC2721E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105ED3"/>
    <w:multiLevelType w:val="multilevel"/>
    <w:tmpl w:val="23B4113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B5175F4"/>
    <w:multiLevelType w:val="hybridMultilevel"/>
    <w:tmpl w:val="66F079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AF4EC5"/>
    <w:multiLevelType w:val="hybridMultilevel"/>
    <w:tmpl w:val="4DF2A45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sz w:val="23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FF740C9"/>
    <w:multiLevelType w:val="hybridMultilevel"/>
    <w:tmpl w:val="EA3CA480"/>
    <w:lvl w:ilvl="0" w:tplc="2F7AB046">
      <w:start w:val="2"/>
      <w:numFmt w:val="decimal"/>
      <w:lvlText w:val="%1"/>
      <w:lvlJc w:val="left"/>
      <w:pPr>
        <w:ind w:left="36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3237A1C"/>
    <w:multiLevelType w:val="hybridMultilevel"/>
    <w:tmpl w:val="471437A8"/>
    <w:lvl w:ilvl="0" w:tplc="C7F0D468">
      <w:start w:val="2"/>
      <w:numFmt w:val="decimal"/>
      <w:lvlText w:val="%1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641479"/>
    <w:multiLevelType w:val="multilevel"/>
    <w:tmpl w:val="5B94A04C"/>
    <w:lvl w:ilvl="0">
      <w:start w:val="1"/>
      <w:numFmt w:val="bullet"/>
      <w:lvlText w:val="•"/>
      <w:lvlJc w:val="left"/>
      <w:rPr>
        <w:color w:val="000000" w:themeColor="text1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3BA603ED"/>
    <w:multiLevelType w:val="hybridMultilevel"/>
    <w:tmpl w:val="E68070B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DB55BB"/>
    <w:multiLevelType w:val="multilevel"/>
    <w:tmpl w:val="670C910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3E017F71"/>
    <w:multiLevelType w:val="hybridMultilevel"/>
    <w:tmpl w:val="D10EA4C6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 w15:restartNumberingAfterBreak="0">
    <w:nsid w:val="3E0C1351"/>
    <w:multiLevelType w:val="hybridMultilevel"/>
    <w:tmpl w:val="62EC94F6"/>
    <w:lvl w:ilvl="0" w:tplc="4AC84ABA">
      <w:start w:val="1"/>
      <w:numFmt w:val="lowerLetter"/>
      <w:lvlText w:val="%1)"/>
      <w:lvlJc w:val="left"/>
      <w:pPr>
        <w:ind w:left="106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0">
    <w:nsid w:val="3F5A1124"/>
    <w:multiLevelType w:val="hybridMultilevel"/>
    <w:tmpl w:val="BC9C566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0CF73FD"/>
    <w:multiLevelType w:val="hybridMultilevel"/>
    <w:tmpl w:val="F9721DB2"/>
    <w:lvl w:ilvl="0" w:tplc="04150011">
      <w:start w:val="1"/>
      <w:numFmt w:val="decimal"/>
      <w:lvlText w:val="%1)"/>
      <w:lvlJc w:val="left"/>
      <w:pPr>
        <w:ind w:left="1713" w:hanging="360"/>
      </w:p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26" w15:restartNumberingAfterBreak="0">
    <w:nsid w:val="43BC4215"/>
    <w:multiLevelType w:val="hybridMultilevel"/>
    <w:tmpl w:val="E944728E"/>
    <w:lvl w:ilvl="0" w:tplc="AD4E2E84">
      <w:start w:val="2"/>
      <w:numFmt w:val="decimal"/>
      <w:lvlText w:val="%1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5FE57DF"/>
    <w:multiLevelType w:val="hybridMultilevel"/>
    <w:tmpl w:val="A5E267DA"/>
    <w:lvl w:ilvl="0" w:tplc="C0425B72">
      <w:start w:val="21"/>
      <w:numFmt w:val="decimal"/>
      <w:lvlText w:val="%1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AB3750E"/>
    <w:multiLevelType w:val="hybridMultilevel"/>
    <w:tmpl w:val="EAB6ED98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4BCD3E3B"/>
    <w:multiLevelType w:val="hybridMultilevel"/>
    <w:tmpl w:val="6390F750"/>
    <w:lvl w:ilvl="0" w:tplc="238E7E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4CE35F86"/>
    <w:multiLevelType w:val="hybridMultilevel"/>
    <w:tmpl w:val="E6AE5C1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61416A3"/>
    <w:multiLevelType w:val="hybridMultilevel"/>
    <w:tmpl w:val="612E8392"/>
    <w:lvl w:ilvl="0" w:tplc="04150017">
      <w:start w:val="1"/>
      <w:numFmt w:val="lowerLetter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2" w15:restartNumberingAfterBreak="0">
    <w:nsid w:val="587C4A12"/>
    <w:multiLevelType w:val="multilevel"/>
    <w:tmpl w:val="8C0874C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58C8297E"/>
    <w:multiLevelType w:val="hybridMultilevel"/>
    <w:tmpl w:val="18DE6AD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E2E47BF"/>
    <w:multiLevelType w:val="multilevel"/>
    <w:tmpl w:val="5DBA1F18"/>
    <w:lvl w:ilvl="0">
      <w:start w:val="1"/>
      <w:numFmt w:val="lowerLetter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627C0B52"/>
    <w:multiLevelType w:val="hybridMultilevel"/>
    <w:tmpl w:val="57A26E78"/>
    <w:lvl w:ilvl="0" w:tplc="0415000F">
      <w:start w:val="1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30A4967"/>
    <w:multiLevelType w:val="hybridMultilevel"/>
    <w:tmpl w:val="1B306378"/>
    <w:lvl w:ilvl="0" w:tplc="BC56CF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CA550AD"/>
    <w:multiLevelType w:val="hybridMultilevel"/>
    <w:tmpl w:val="F42CCB56"/>
    <w:lvl w:ilvl="0" w:tplc="04150011">
      <w:start w:val="1"/>
      <w:numFmt w:val="decimal"/>
      <w:lvlText w:val="%1)"/>
      <w:lvlJc w:val="left"/>
      <w:pPr>
        <w:ind w:left="928" w:hanging="360"/>
      </w:p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8" w15:restartNumberingAfterBreak="0">
    <w:nsid w:val="70DE50E9"/>
    <w:multiLevelType w:val="multilevel"/>
    <w:tmpl w:val="5D341864"/>
    <w:lvl w:ilvl="0">
      <w:start w:val="1"/>
      <w:numFmt w:val="lowerLetter"/>
      <w:lvlText w:val="%1)"/>
      <w:lvlJc w:val="left"/>
    </w:lvl>
    <w:lvl w:ilvl="1">
      <w:numFmt w:val="decimal"/>
      <w:lvlText w:val=""/>
      <w:lvlJc w:val="left"/>
    </w:lvl>
    <w:lvl w:ilvl="2">
      <w:start w:val="1"/>
      <w:numFmt w:val="lowerLetter"/>
      <w:lvlText w:val="%3)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74721547"/>
    <w:multiLevelType w:val="hybridMultilevel"/>
    <w:tmpl w:val="D55816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653275E"/>
    <w:multiLevelType w:val="multilevel"/>
    <w:tmpl w:val="E83C0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 w15:restartNumberingAfterBreak="0">
    <w:nsid w:val="76613E2C"/>
    <w:multiLevelType w:val="hybridMultilevel"/>
    <w:tmpl w:val="C254B3E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737392B"/>
    <w:multiLevelType w:val="hybridMultilevel"/>
    <w:tmpl w:val="09B48414"/>
    <w:lvl w:ilvl="0" w:tplc="84F64AD4">
      <w:start w:val="21"/>
      <w:numFmt w:val="decimal"/>
      <w:lvlText w:val="%1"/>
      <w:lvlJc w:val="left"/>
      <w:pPr>
        <w:ind w:left="36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7AD87703"/>
    <w:multiLevelType w:val="hybridMultilevel"/>
    <w:tmpl w:val="AF640B5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7CFE68AD"/>
    <w:multiLevelType w:val="hybridMultilevel"/>
    <w:tmpl w:val="0C80CC3C"/>
    <w:lvl w:ilvl="0" w:tplc="4E4AF6F8">
      <w:start w:val="19"/>
      <w:numFmt w:val="decimal"/>
      <w:lvlText w:val="%1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E2F2CEB"/>
    <w:multiLevelType w:val="hybridMultilevel"/>
    <w:tmpl w:val="AE4C10CE"/>
    <w:lvl w:ilvl="0" w:tplc="F3ACA66C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7F5D6915"/>
    <w:multiLevelType w:val="hybridMultilevel"/>
    <w:tmpl w:val="581E0A68"/>
    <w:lvl w:ilvl="0" w:tplc="713ED39A">
      <w:start w:val="1"/>
      <w:numFmt w:val="decimal"/>
      <w:lvlText w:val="%1."/>
      <w:lvlJc w:val="left"/>
      <w:pPr>
        <w:ind w:left="502" w:hanging="360"/>
      </w:pPr>
      <w:rPr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7" w15:restartNumberingAfterBreak="0">
    <w:nsid w:val="7F6F1300"/>
    <w:multiLevelType w:val="hybridMultilevel"/>
    <w:tmpl w:val="804C8624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32"/>
  </w:num>
  <w:num w:numId="2">
    <w:abstractNumId w:val="21"/>
  </w:num>
  <w:num w:numId="3">
    <w:abstractNumId w:val="14"/>
  </w:num>
  <w:num w:numId="4">
    <w:abstractNumId w:val="4"/>
  </w:num>
  <w:num w:numId="5">
    <w:abstractNumId w:val="20"/>
  </w:num>
  <w:num w:numId="6">
    <w:abstractNumId w:val="16"/>
  </w:num>
  <w:num w:numId="7">
    <w:abstractNumId w:val="24"/>
  </w:num>
  <w:num w:numId="8">
    <w:abstractNumId w:val="37"/>
  </w:num>
  <w:num w:numId="9">
    <w:abstractNumId w:val="47"/>
  </w:num>
  <w:num w:numId="10">
    <w:abstractNumId w:val="5"/>
  </w:num>
  <w:num w:numId="11">
    <w:abstractNumId w:val="9"/>
  </w:num>
  <w:num w:numId="12">
    <w:abstractNumId w:val="8"/>
  </w:num>
  <w:num w:numId="13">
    <w:abstractNumId w:val="2"/>
  </w:num>
  <w:num w:numId="14">
    <w:abstractNumId w:val="23"/>
  </w:num>
  <w:num w:numId="15">
    <w:abstractNumId w:val="3"/>
  </w:num>
  <w:num w:numId="16">
    <w:abstractNumId w:val="25"/>
  </w:num>
  <w:num w:numId="17">
    <w:abstractNumId w:val="13"/>
  </w:num>
  <w:num w:numId="18">
    <w:abstractNumId w:val="22"/>
  </w:num>
  <w:num w:numId="19">
    <w:abstractNumId w:val="38"/>
  </w:num>
  <w:num w:numId="20">
    <w:abstractNumId w:val="31"/>
  </w:num>
  <w:num w:numId="21">
    <w:abstractNumId w:val="10"/>
  </w:num>
  <w:num w:numId="22">
    <w:abstractNumId w:val="12"/>
  </w:num>
  <w:num w:numId="23">
    <w:abstractNumId w:val="29"/>
  </w:num>
  <w:num w:numId="24">
    <w:abstractNumId w:val="34"/>
  </w:num>
  <w:num w:numId="25">
    <w:abstractNumId w:val="19"/>
  </w:num>
  <w:num w:numId="26">
    <w:abstractNumId w:val="36"/>
  </w:num>
  <w:num w:numId="27">
    <w:abstractNumId w:val="33"/>
  </w:num>
  <w:num w:numId="28">
    <w:abstractNumId w:val="28"/>
  </w:num>
  <w:num w:numId="29">
    <w:abstractNumId w:val="0"/>
  </w:num>
  <w:num w:numId="30">
    <w:abstractNumId w:val="41"/>
  </w:num>
  <w:num w:numId="31">
    <w:abstractNumId w:val="45"/>
  </w:num>
  <w:num w:numId="32">
    <w:abstractNumId w:val="43"/>
  </w:num>
  <w:num w:numId="33">
    <w:abstractNumId w:val="15"/>
  </w:num>
  <w:num w:numId="34">
    <w:abstractNumId w:val="6"/>
  </w:num>
  <w:num w:numId="35">
    <w:abstractNumId w:val="1"/>
  </w:num>
  <w:num w:numId="36">
    <w:abstractNumId w:val="42"/>
  </w:num>
  <w:num w:numId="37">
    <w:abstractNumId w:val="27"/>
  </w:num>
  <w:num w:numId="38">
    <w:abstractNumId w:val="11"/>
  </w:num>
  <w:num w:numId="39">
    <w:abstractNumId w:val="44"/>
  </w:num>
  <w:num w:numId="40">
    <w:abstractNumId w:val="26"/>
  </w:num>
  <w:num w:numId="41">
    <w:abstractNumId w:val="17"/>
  </w:num>
  <w:num w:numId="42">
    <w:abstractNumId w:val="18"/>
  </w:num>
  <w:num w:numId="43">
    <w:abstractNumId w:val="40"/>
  </w:num>
  <w:num w:numId="44">
    <w:abstractNumId w:val="35"/>
  </w:num>
  <w:num w:numId="45">
    <w:abstractNumId w:val="39"/>
  </w:num>
  <w:num w:numId="46">
    <w:abstractNumId w:val="30"/>
  </w:num>
  <w:num w:numId="47">
    <w:abstractNumId w:val="46"/>
  </w:num>
  <w:num w:numId="48">
    <w:abstractNumId w:val="7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0E2A8A"/>
    <w:rsid w:val="00003D32"/>
    <w:rsid w:val="0001579D"/>
    <w:rsid w:val="000166C1"/>
    <w:rsid w:val="0002758D"/>
    <w:rsid w:val="0004378B"/>
    <w:rsid w:val="0005082A"/>
    <w:rsid w:val="0005190E"/>
    <w:rsid w:val="00053B12"/>
    <w:rsid w:val="00063738"/>
    <w:rsid w:val="0007282D"/>
    <w:rsid w:val="00073A0E"/>
    <w:rsid w:val="00074F32"/>
    <w:rsid w:val="00077B7D"/>
    <w:rsid w:val="00097A99"/>
    <w:rsid w:val="000A008B"/>
    <w:rsid w:val="000A2154"/>
    <w:rsid w:val="000B40C7"/>
    <w:rsid w:val="000D2DB5"/>
    <w:rsid w:val="000D3A2F"/>
    <w:rsid w:val="000E2A8A"/>
    <w:rsid w:val="000F1278"/>
    <w:rsid w:val="00102615"/>
    <w:rsid w:val="00111F47"/>
    <w:rsid w:val="00151647"/>
    <w:rsid w:val="0015468B"/>
    <w:rsid w:val="001666E3"/>
    <w:rsid w:val="00173BD1"/>
    <w:rsid w:val="00177871"/>
    <w:rsid w:val="00181D47"/>
    <w:rsid w:val="001865C2"/>
    <w:rsid w:val="001910AC"/>
    <w:rsid w:val="001A27F9"/>
    <w:rsid w:val="001B28EF"/>
    <w:rsid w:val="001C7EA8"/>
    <w:rsid w:val="001D29F3"/>
    <w:rsid w:val="001D3944"/>
    <w:rsid w:val="001F1421"/>
    <w:rsid w:val="001F1A07"/>
    <w:rsid w:val="001F2156"/>
    <w:rsid w:val="001F5E50"/>
    <w:rsid w:val="00211368"/>
    <w:rsid w:val="00211A56"/>
    <w:rsid w:val="00244BB6"/>
    <w:rsid w:val="00244EE6"/>
    <w:rsid w:val="0025015F"/>
    <w:rsid w:val="00253F3D"/>
    <w:rsid w:val="002574D2"/>
    <w:rsid w:val="00274025"/>
    <w:rsid w:val="0028694B"/>
    <w:rsid w:val="00287F40"/>
    <w:rsid w:val="002A63B7"/>
    <w:rsid w:val="002A744B"/>
    <w:rsid w:val="002B3EAA"/>
    <w:rsid w:val="002C5643"/>
    <w:rsid w:val="002E3AC5"/>
    <w:rsid w:val="002F0182"/>
    <w:rsid w:val="00302C2E"/>
    <w:rsid w:val="00303AB2"/>
    <w:rsid w:val="00304DB0"/>
    <w:rsid w:val="00317E8C"/>
    <w:rsid w:val="00332E42"/>
    <w:rsid w:val="00332E7E"/>
    <w:rsid w:val="0034154E"/>
    <w:rsid w:val="003465CF"/>
    <w:rsid w:val="0035716E"/>
    <w:rsid w:val="003919C0"/>
    <w:rsid w:val="0039248A"/>
    <w:rsid w:val="00397479"/>
    <w:rsid w:val="003A3994"/>
    <w:rsid w:val="003A624E"/>
    <w:rsid w:val="003B514A"/>
    <w:rsid w:val="003C11D3"/>
    <w:rsid w:val="003C71CA"/>
    <w:rsid w:val="003D08E4"/>
    <w:rsid w:val="003D1DB8"/>
    <w:rsid w:val="003E6734"/>
    <w:rsid w:val="003F33BD"/>
    <w:rsid w:val="003F46B3"/>
    <w:rsid w:val="004030B6"/>
    <w:rsid w:val="00412CB7"/>
    <w:rsid w:val="004207FD"/>
    <w:rsid w:val="00422CCF"/>
    <w:rsid w:val="004355B6"/>
    <w:rsid w:val="0043761E"/>
    <w:rsid w:val="00444246"/>
    <w:rsid w:val="00447971"/>
    <w:rsid w:val="00455318"/>
    <w:rsid w:val="00466BB2"/>
    <w:rsid w:val="00470485"/>
    <w:rsid w:val="0047769B"/>
    <w:rsid w:val="0048659D"/>
    <w:rsid w:val="004A033C"/>
    <w:rsid w:val="004B1073"/>
    <w:rsid w:val="004B5E3E"/>
    <w:rsid w:val="004C1ED6"/>
    <w:rsid w:val="004D6EFF"/>
    <w:rsid w:val="004E03B7"/>
    <w:rsid w:val="004E5039"/>
    <w:rsid w:val="00503820"/>
    <w:rsid w:val="00506EA6"/>
    <w:rsid w:val="00511C51"/>
    <w:rsid w:val="00523EDB"/>
    <w:rsid w:val="00532B0B"/>
    <w:rsid w:val="00535599"/>
    <w:rsid w:val="0053622D"/>
    <w:rsid w:val="0056260D"/>
    <w:rsid w:val="00565354"/>
    <w:rsid w:val="0056572A"/>
    <w:rsid w:val="00570D63"/>
    <w:rsid w:val="00575705"/>
    <w:rsid w:val="00582DDE"/>
    <w:rsid w:val="00586AB1"/>
    <w:rsid w:val="00590F8D"/>
    <w:rsid w:val="00593670"/>
    <w:rsid w:val="005A10BF"/>
    <w:rsid w:val="005A3ADF"/>
    <w:rsid w:val="005A4FE1"/>
    <w:rsid w:val="005B6965"/>
    <w:rsid w:val="005D074F"/>
    <w:rsid w:val="005D11B1"/>
    <w:rsid w:val="005D5E5D"/>
    <w:rsid w:val="005E0ADC"/>
    <w:rsid w:val="005E1187"/>
    <w:rsid w:val="005F0F29"/>
    <w:rsid w:val="005F1999"/>
    <w:rsid w:val="005F6E08"/>
    <w:rsid w:val="00601C1E"/>
    <w:rsid w:val="0061093B"/>
    <w:rsid w:val="006446D2"/>
    <w:rsid w:val="006535F7"/>
    <w:rsid w:val="00655B72"/>
    <w:rsid w:val="006601E5"/>
    <w:rsid w:val="00660906"/>
    <w:rsid w:val="006769CB"/>
    <w:rsid w:val="00691244"/>
    <w:rsid w:val="00695D69"/>
    <w:rsid w:val="006A1ED2"/>
    <w:rsid w:val="006A651B"/>
    <w:rsid w:val="006B01C6"/>
    <w:rsid w:val="006B5B2F"/>
    <w:rsid w:val="006D6E48"/>
    <w:rsid w:val="006D7BF2"/>
    <w:rsid w:val="006E3529"/>
    <w:rsid w:val="006E4F23"/>
    <w:rsid w:val="006E6153"/>
    <w:rsid w:val="006E7F9F"/>
    <w:rsid w:val="007037DC"/>
    <w:rsid w:val="007127BA"/>
    <w:rsid w:val="00712859"/>
    <w:rsid w:val="0074630C"/>
    <w:rsid w:val="00754E0A"/>
    <w:rsid w:val="00756EB6"/>
    <w:rsid w:val="0078085C"/>
    <w:rsid w:val="00791D1B"/>
    <w:rsid w:val="007B333D"/>
    <w:rsid w:val="007B7EC9"/>
    <w:rsid w:val="007C076D"/>
    <w:rsid w:val="007C4722"/>
    <w:rsid w:val="007C59E4"/>
    <w:rsid w:val="007C6B8D"/>
    <w:rsid w:val="007C7B61"/>
    <w:rsid w:val="007E1399"/>
    <w:rsid w:val="007E7FD1"/>
    <w:rsid w:val="007F0533"/>
    <w:rsid w:val="007F4892"/>
    <w:rsid w:val="007F7DF4"/>
    <w:rsid w:val="00803DD6"/>
    <w:rsid w:val="00815928"/>
    <w:rsid w:val="00820FAF"/>
    <w:rsid w:val="00833741"/>
    <w:rsid w:val="00856537"/>
    <w:rsid w:val="008574C7"/>
    <w:rsid w:val="00860886"/>
    <w:rsid w:val="0086782D"/>
    <w:rsid w:val="00876A07"/>
    <w:rsid w:val="008806F3"/>
    <w:rsid w:val="00884FF9"/>
    <w:rsid w:val="008A1A41"/>
    <w:rsid w:val="008A691B"/>
    <w:rsid w:val="008B4F8E"/>
    <w:rsid w:val="008B58E3"/>
    <w:rsid w:val="008C0809"/>
    <w:rsid w:val="008C2217"/>
    <w:rsid w:val="008D425B"/>
    <w:rsid w:val="008E323F"/>
    <w:rsid w:val="008E4154"/>
    <w:rsid w:val="00910E40"/>
    <w:rsid w:val="009118FF"/>
    <w:rsid w:val="00912F6C"/>
    <w:rsid w:val="00934E75"/>
    <w:rsid w:val="0094401B"/>
    <w:rsid w:val="00947714"/>
    <w:rsid w:val="0094799D"/>
    <w:rsid w:val="00952AAC"/>
    <w:rsid w:val="0097063F"/>
    <w:rsid w:val="0097100A"/>
    <w:rsid w:val="009A30EA"/>
    <w:rsid w:val="009A4034"/>
    <w:rsid w:val="009A7A29"/>
    <w:rsid w:val="009B023E"/>
    <w:rsid w:val="009B1484"/>
    <w:rsid w:val="009B3821"/>
    <w:rsid w:val="009C1DD6"/>
    <w:rsid w:val="009D4E33"/>
    <w:rsid w:val="009E3808"/>
    <w:rsid w:val="009F3203"/>
    <w:rsid w:val="00A1126F"/>
    <w:rsid w:val="00A1486F"/>
    <w:rsid w:val="00A2251A"/>
    <w:rsid w:val="00A26396"/>
    <w:rsid w:val="00A31B18"/>
    <w:rsid w:val="00A31BD8"/>
    <w:rsid w:val="00A356C9"/>
    <w:rsid w:val="00A42C18"/>
    <w:rsid w:val="00A62DF5"/>
    <w:rsid w:val="00A65388"/>
    <w:rsid w:val="00A716EC"/>
    <w:rsid w:val="00A73F28"/>
    <w:rsid w:val="00A777F6"/>
    <w:rsid w:val="00A83DF3"/>
    <w:rsid w:val="00A877AB"/>
    <w:rsid w:val="00A908FD"/>
    <w:rsid w:val="00AB257E"/>
    <w:rsid w:val="00AB47D2"/>
    <w:rsid w:val="00AB69BC"/>
    <w:rsid w:val="00AC20AE"/>
    <w:rsid w:val="00AC4A27"/>
    <w:rsid w:val="00AD4E56"/>
    <w:rsid w:val="00AE0B1A"/>
    <w:rsid w:val="00AF1567"/>
    <w:rsid w:val="00AF6388"/>
    <w:rsid w:val="00B066CF"/>
    <w:rsid w:val="00B10B24"/>
    <w:rsid w:val="00B21163"/>
    <w:rsid w:val="00B243E2"/>
    <w:rsid w:val="00B3341B"/>
    <w:rsid w:val="00B34BF3"/>
    <w:rsid w:val="00B35BE0"/>
    <w:rsid w:val="00B35E9B"/>
    <w:rsid w:val="00B367ED"/>
    <w:rsid w:val="00B418EA"/>
    <w:rsid w:val="00B432B4"/>
    <w:rsid w:val="00B5012B"/>
    <w:rsid w:val="00B57D97"/>
    <w:rsid w:val="00B609E0"/>
    <w:rsid w:val="00B64037"/>
    <w:rsid w:val="00B650E0"/>
    <w:rsid w:val="00B65A02"/>
    <w:rsid w:val="00B7294D"/>
    <w:rsid w:val="00B7369D"/>
    <w:rsid w:val="00B8116D"/>
    <w:rsid w:val="00B855E5"/>
    <w:rsid w:val="00B96EA7"/>
    <w:rsid w:val="00BA32C4"/>
    <w:rsid w:val="00BB3773"/>
    <w:rsid w:val="00BB6659"/>
    <w:rsid w:val="00BB69ED"/>
    <w:rsid w:val="00BC7DC6"/>
    <w:rsid w:val="00BE327C"/>
    <w:rsid w:val="00BE5358"/>
    <w:rsid w:val="00BE61DC"/>
    <w:rsid w:val="00BF2230"/>
    <w:rsid w:val="00BF6638"/>
    <w:rsid w:val="00C01351"/>
    <w:rsid w:val="00C136E1"/>
    <w:rsid w:val="00C15796"/>
    <w:rsid w:val="00C20008"/>
    <w:rsid w:val="00C25058"/>
    <w:rsid w:val="00C25402"/>
    <w:rsid w:val="00C3209E"/>
    <w:rsid w:val="00C34013"/>
    <w:rsid w:val="00C35414"/>
    <w:rsid w:val="00C3577A"/>
    <w:rsid w:val="00C3628B"/>
    <w:rsid w:val="00C438C3"/>
    <w:rsid w:val="00C44D99"/>
    <w:rsid w:val="00C55337"/>
    <w:rsid w:val="00C60060"/>
    <w:rsid w:val="00C614B3"/>
    <w:rsid w:val="00C65794"/>
    <w:rsid w:val="00C71DD8"/>
    <w:rsid w:val="00C82AB0"/>
    <w:rsid w:val="00C86CF6"/>
    <w:rsid w:val="00C90617"/>
    <w:rsid w:val="00CA6663"/>
    <w:rsid w:val="00CB14BB"/>
    <w:rsid w:val="00CB2E52"/>
    <w:rsid w:val="00CB4437"/>
    <w:rsid w:val="00CC5F50"/>
    <w:rsid w:val="00CD315E"/>
    <w:rsid w:val="00CD3A89"/>
    <w:rsid w:val="00CD5C93"/>
    <w:rsid w:val="00CE0BF9"/>
    <w:rsid w:val="00CE1194"/>
    <w:rsid w:val="00CE1CAD"/>
    <w:rsid w:val="00CE2DB3"/>
    <w:rsid w:val="00CE4830"/>
    <w:rsid w:val="00CE5280"/>
    <w:rsid w:val="00CE7C46"/>
    <w:rsid w:val="00CF0C09"/>
    <w:rsid w:val="00D01C96"/>
    <w:rsid w:val="00D10098"/>
    <w:rsid w:val="00D165B9"/>
    <w:rsid w:val="00D16797"/>
    <w:rsid w:val="00D20E54"/>
    <w:rsid w:val="00D309BB"/>
    <w:rsid w:val="00D418E8"/>
    <w:rsid w:val="00D427A1"/>
    <w:rsid w:val="00D4342C"/>
    <w:rsid w:val="00D62385"/>
    <w:rsid w:val="00D711D3"/>
    <w:rsid w:val="00D95294"/>
    <w:rsid w:val="00DB6240"/>
    <w:rsid w:val="00DC0D05"/>
    <w:rsid w:val="00DC5A64"/>
    <w:rsid w:val="00DD3740"/>
    <w:rsid w:val="00DE5ACC"/>
    <w:rsid w:val="00DE7352"/>
    <w:rsid w:val="00DF17A4"/>
    <w:rsid w:val="00E11EAB"/>
    <w:rsid w:val="00E43D52"/>
    <w:rsid w:val="00E57982"/>
    <w:rsid w:val="00E66A5A"/>
    <w:rsid w:val="00E92040"/>
    <w:rsid w:val="00EA045A"/>
    <w:rsid w:val="00EC13D1"/>
    <w:rsid w:val="00EC16EC"/>
    <w:rsid w:val="00EF1E1E"/>
    <w:rsid w:val="00F00C6C"/>
    <w:rsid w:val="00F04E83"/>
    <w:rsid w:val="00F06F46"/>
    <w:rsid w:val="00F0767C"/>
    <w:rsid w:val="00F212C5"/>
    <w:rsid w:val="00F27534"/>
    <w:rsid w:val="00F332DF"/>
    <w:rsid w:val="00F4154E"/>
    <w:rsid w:val="00F4236E"/>
    <w:rsid w:val="00F42C2D"/>
    <w:rsid w:val="00F45506"/>
    <w:rsid w:val="00F70923"/>
    <w:rsid w:val="00F73CFD"/>
    <w:rsid w:val="00F8641E"/>
    <w:rsid w:val="00F879C6"/>
    <w:rsid w:val="00F91D34"/>
    <w:rsid w:val="00F9246F"/>
    <w:rsid w:val="00F94E1B"/>
    <w:rsid w:val="00FB1D0D"/>
    <w:rsid w:val="00FB5B75"/>
    <w:rsid w:val="00FB7513"/>
    <w:rsid w:val="00FC137D"/>
    <w:rsid w:val="00FD0716"/>
    <w:rsid w:val="00FD4512"/>
    <w:rsid w:val="00FE0D1B"/>
    <w:rsid w:val="00FF51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67C83E20"/>
  <w15:docId w15:val="{1C363D9E-9D9B-4B3C-A2C8-A0F5522E9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D315E"/>
  </w:style>
  <w:style w:type="paragraph" w:styleId="Nagwek1">
    <w:name w:val="heading 1"/>
    <w:basedOn w:val="Normalny"/>
    <w:next w:val="Normalny"/>
    <w:link w:val="Nagwek1Znak"/>
    <w:uiPriority w:val="9"/>
    <w:qFormat/>
    <w:rsid w:val="007F4892"/>
    <w:pPr>
      <w:keepNext/>
      <w:keepLines/>
      <w:spacing w:after="0" w:line="360" w:lineRule="auto"/>
      <w:jc w:val="center"/>
      <w:outlineLvl w:val="0"/>
    </w:pPr>
    <w:rPr>
      <w:rFonts w:ascii="Arial" w:eastAsiaTheme="majorEastAsia" w:hAnsi="Arial" w:cstheme="majorBidi"/>
      <w:b/>
      <w:bCs/>
      <w:color w:val="000000" w:themeColor="text1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F156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9A30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A30EA"/>
  </w:style>
  <w:style w:type="paragraph" w:styleId="Stopka">
    <w:name w:val="footer"/>
    <w:basedOn w:val="Normalny"/>
    <w:link w:val="StopkaZnak"/>
    <w:uiPriority w:val="99"/>
    <w:unhideWhenUsed/>
    <w:rsid w:val="009A30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A30EA"/>
  </w:style>
  <w:style w:type="paragraph" w:styleId="Tekstdymka">
    <w:name w:val="Balloon Text"/>
    <w:basedOn w:val="Normalny"/>
    <w:link w:val="TekstdymkaZnak"/>
    <w:uiPriority w:val="99"/>
    <w:semiHidden/>
    <w:unhideWhenUsed/>
    <w:rsid w:val="00C600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60060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7F4892"/>
    <w:rPr>
      <w:rFonts w:ascii="Arial" w:eastAsiaTheme="majorEastAsia" w:hAnsi="Arial" w:cstheme="majorBidi"/>
      <w:b/>
      <w:bCs/>
      <w:color w:val="000000" w:themeColor="text1"/>
      <w:sz w:val="28"/>
      <w:szCs w:val="28"/>
    </w:rPr>
  </w:style>
  <w:style w:type="character" w:styleId="Hipercze">
    <w:name w:val="Hyperlink"/>
    <w:basedOn w:val="Domylnaczcionkaakapitu"/>
    <w:uiPriority w:val="99"/>
    <w:unhideWhenUsed/>
    <w:rsid w:val="009E3808"/>
    <w:rPr>
      <w:color w:val="0000FF" w:themeColor="hyperlink"/>
      <w:u w:val="single"/>
    </w:rPr>
  </w:style>
  <w:style w:type="paragraph" w:customStyle="1" w:styleId="dt">
    <w:name w:val="dt"/>
    <w:basedOn w:val="Normalny"/>
    <w:rsid w:val="002869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d">
    <w:name w:val="dd"/>
    <w:basedOn w:val="Normalny"/>
    <w:rsid w:val="002869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pt">
    <w:name w:val="dpt"/>
    <w:basedOn w:val="Normalny"/>
    <w:rsid w:val="002869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mo">
    <w:name w:val="dmo"/>
    <w:basedOn w:val="Normalny"/>
    <w:rsid w:val="002869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o">
    <w:name w:val="oo"/>
    <w:basedOn w:val="Normalny"/>
    <w:rsid w:val="002869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br">
    <w:name w:val="nobr"/>
    <w:basedOn w:val="Domylnaczcionkaakapitu"/>
    <w:rsid w:val="0028694B"/>
  </w:style>
  <w:style w:type="paragraph" w:styleId="NormalnyWeb">
    <w:name w:val="Normal (Web)"/>
    <w:basedOn w:val="Normalny"/>
    <w:uiPriority w:val="99"/>
    <w:semiHidden/>
    <w:unhideWhenUsed/>
    <w:rsid w:val="007127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7127B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139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8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0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://lex.online.wolterskluwer.pl/WKPLOnline/index.rp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lex.online.wolterskluwer.pl/WKPLOnline/index.rpc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744</TotalTime>
  <Pages>14</Pages>
  <Words>3305</Words>
  <Characters>19835</Characters>
  <Application>Microsoft Office Word</Application>
  <DocSecurity>0</DocSecurity>
  <Lines>165</Lines>
  <Paragraphs>46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23094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MW</dc:creator>
  <cp:lastModifiedBy>Konto Microsoft</cp:lastModifiedBy>
  <cp:revision>32</cp:revision>
  <cp:lastPrinted>2022-02-22T10:14:00Z</cp:lastPrinted>
  <dcterms:created xsi:type="dcterms:W3CDTF">2023-02-28T08:50:00Z</dcterms:created>
  <dcterms:modified xsi:type="dcterms:W3CDTF">2026-03-03T09:22:00Z</dcterms:modified>
</cp:coreProperties>
</file>